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CE4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</w:t>
      </w:r>
      <w:r w:rsidR="00A85CE4">
        <w:rPr>
          <w:rFonts w:ascii="Times New Roman" w:eastAsia="Times New Roman" w:hAnsi="Times New Roman" w:cs="Times New Roman"/>
          <w:b/>
        </w:rPr>
        <w:t xml:space="preserve">ИСТЕРСТВО ОБРАЗОВАНИЯ И НАУКИ </w:t>
      </w:r>
    </w:p>
    <w:p w:rsidR="009C71E9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9C71E9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9C71E9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Y="38"/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A85CE4" w:rsidTr="00A85CE4">
        <w:trPr>
          <w:trHeight w:val="1447"/>
        </w:trPr>
        <w:tc>
          <w:tcPr>
            <w:tcW w:w="5260" w:type="dxa"/>
          </w:tcPr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по предметам сферы обслуживания</w:t>
            </w:r>
          </w:p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 «31» августа  2024г</w:t>
            </w:r>
          </w:p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5" w:type="dxa"/>
          </w:tcPr>
          <w:p w:rsidR="00A85CE4" w:rsidRDefault="00A85CE4" w:rsidP="00A85CE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A85CE4" w:rsidRDefault="00A85CE4" w:rsidP="00A85CE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A85CE4" w:rsidRDefault="00A85CE4" w:rsidP="00A85CE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A85CE4" w:rsidRDefault="00A85CE4" w:rsidP="00A85CE4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«31» августа  2024г </w:t>
            </w:r>
          </w:p>
        </w:tc>
      </w:tr>
      <w:tr w:rsidR="00A85CE4" w:rsidTr="00A85CE4">
        <w:trPr>
          <w:trHeight w:val="1716"/>
        </w:trPr>
        <w:tc>
          <w:tcPr>
            <w:tcW w:w="5260" w:type="dxa"/>
          </w:tcPr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</w:p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A85CE4" w:rsidRDefault="00A85CE4" w:rsidP="00A85CE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Протокол № 1 «31» августа  2024г </w:t>
            </w:r>
          </w:p>
        </w:tc>
        <w:tc>
          <w:tcPr>
            <w:tcW w:w="4535" w:type="dxa"/>
          </w:tcPr>
          <w:p w:rsidR="00A85CE4" w:rsidRDefault="00A85CE4" w:rsidP="00A85CE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</w:p>
    <w:p w:rsidR="009C71E9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ПРОГРАММА </w:t>
      </w:r>
      <w:r w:rsidR="00A85CE4">
        <w:rPr>
          <w:rFonts w:ascii="Times New Roman" w:eastAsia="Times New Roman" w:hAnsi="Times New Roman" w:cs="Times New Roman"/>
          <w:b/>
        </w:rPr>
        <w:t>УЧЕБНОЙ ДИСЦИПЛИНЫ</w:t>
      </w:r>
    </w:p>
    <w:p w:rsidR="009C71E9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«Теория государства и права»</w:t>
      </w:r>
    </w:p>
    <w:p w:rsidR="009C71E9" w:rsidRDefault="009C71E9" w:rsidP="00A85CE4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</w:t>
      </w:r>
      <w:r w:rsidR="00B36DA2">
        <w:rPr>
          <w:rFonts w:ascii="Times New Roman" w:eastAsia="Times New Roman" w:hAnsi="Times New Roman" w:cs="Times New Roman"/>
          <w:b/>
        </w:rPr>
        <w:t>0</w:t>
      </w:r>
      <w:r>
        <w:rPr>
          <w:rFonts w:ascii="Times New Roman" w:eastAsia="Times New Roman" w:hAnsi="Times New Roman" w:cs="Times New Roman"/>
          <w:b/>
        </w:rPr>
        <w:t>.02.02 Правоохранительная деятельность</w:t>
      </w:r>
    </w:p>
    <w:p w:rsidR="009C71E9" w:rsidRDefault="009C71E9" w:rsidP="00A85CE4">
      <w:pPr>
        <w:spacing w:line="360" w:lineRule="auto"/>
        <w:rPr>
          <w:rFonts w:ascii="Times New Roman" w:eastAsia="Times New Roman" w:hAnsi="Times New Roman" w:cs="Times New Roman"/>
          <w:b/>
        </w:rPr>
      </w:pPr>
    </w:p>
    <w:p w:rsidR="009C71E9" w:rsidRDefault="009C71E9" w:rsidP="00A85CE4">
      <w:pPr>
        <w:spacing w:line="360" w:lineRule="auto"/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A85CE4" w:rsidRDefault="00A85CE4" w:rsidP="009C71E9">
      <w:pPr>
        <w:rPr>
          <w:rFonts w:ascii="Times New Roman" w:eastAsia="Times New Roman" w:hAnsi="Times New Roman" w:cs="Times New Roman"/>
          <w:b/>
        </w:rPr>
      </w:pPr>
    </w:p>
    <w:p w:rsidR="00A85CE4" w:rsidRDefault="00A85CE4" w:rsidP="009C71E9">
      <w:pPr>
        <w:rPr>
          <w:rFonts w:ascii="Times New Roman" w:eastAsia="Times New Roman" w:hAnsi="Times New Roman" w:cs="Times New Roman"/>
          <w:b/>
        </w:rPr>
      </w:pPr>
    </w:p>
    <w:p w:rsidR="00A85CE4" w:rsidRDefault="00A85CE4" w:rsidP="009C71E9">
      <w:pPr>
        <w:rPr>
          <w:rFonts w:ascii="Times New Roman" w:eastAsia="Times New Roman" w:hAnsi="Times New Roman" w:cs="Times New Roman"/>
          <w:b/>
        </w:rPr>
      </w:pPr>
    </w:p>
    <w:p w:rsidR="00A85CE4" w:rsidRDefault="00A85CE4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</w:t>
      </w:r>
      <w:r w:rsidR="00A85CE4">
        <w:rPr>
          <w:rFonts w:ascii="Times New Roman" w:eastAsia="Times New Roman" w:hAnsi="Times New Roman" w:cs="Times New Roman"/>
          <w:b/>
        </w:rPr>
        <w:t xml:space="preserve">4 </w:t>
      </w:r>
      <w:r>
        <w:rPr>
          <w:rFonts w:ascii="Times New Roman" w:eastAsia="Times New Roman" w:hAnsi="Times New Roman" w:cs="Times New Roman"/>
          <w:b/>
        </w:rPr>
        <w:t>г</w:t>
      </w:r>
    </w:p>
    <w:p w:rsidR="00084D91" w:rsidRPr="005F3223" w:rsidRDefault="005B4EB5" w:rsidP="005426F9">
      <w:pPr>
        <w:pStyle w:val="20"/>
        <w:shd w:val="clear" w:color="auto" w:fill="auto"/>
        <w:spacing w:after="0" w:line="280" w:lineRule="exact"/>
        <w:ind w:left="3660" w:firstLine="0"/>
        <w:rPr>
          <w:sz w:val="24"/>
          <w:szCs w:val="24"/>
        </w:rPr>
      </w:pPr>
      <w:r w:rsidRPr="005F3223">
        <w:rPr>
          <w:sz w:val="24"/>
          <w:szCs w:val="24"/>
        </w:rPr>
        <w:lastRenderedPageBreak/>
        <w:t>СОДЕРЖАНИЕ</w:t>
      </w:r>
    </w:p>
    <w:p w:rsidR="00084D91" w:rsidRPr="005F3223" w:rsidRDefault="00084D91" w:rsidP="001358E3">
      <w:pPr>
        <w:pStyle w:val="30"/>
        <w:shd w:val="clear" w:color="auto" w:fill="auto"/>
        <w:spacing w:before="0" w:after="0" w:line="260" w:lineRule="exact"/>
        <w:rPr>
          <w:sz w:val="24"/>
          <w:szCs w:val="24"/>
        </w:rPr>
      </w:pPr>
    </w:p>
    <w:p w:rsidR="00084D91" w:rsidRPr="005F3223" w:rsidRDefault="005B4EB5" w:rsidP="00A85CE4">
      <w:pPr>
        <w:pStyle w:val="20"/>
        <w:numPr>
          <w:ilvl w:val="0"/>
          <w:numId w:val="13"/>
        </w:numPr>
        <w:shd w:val="clear" w:color="auto" w:fill="auto"/>
        <w:tabs>
          <w:tab w:val="left" w:pos="394"/>
        </w:tabs>
        <w:spacing w:after="0" w:line="360" w:lineRule="auto"/>
        <w:jc w:val="both"/>
        <w:rPr>
          <w:sz w:val="24"/>
          <w:szCs w:val="24"/>
        </w:rPr>
      </w:pPr>
      <w:r w:rsidRPr="005F3223">
        <w:rPr>
          <w:sz w:val="24"/>
          <w:szCs w:val="24"/>
        </w:rPr>
        <w:t xml:space="preserve">ПАСПОРТ РАБОЧЕЙ ПРОГРАММЫ УЧЕБНОЙ ДИСЦИПЛИНЫ </w:t>
      </w:r>
    </w:p>
    <w:p w:rsidR="00084D91" w:rsidRPr="005F3223" w:rsidRDefault="005B4EB5" w:rsidP="00A85CE4">
      <w:pPr>
        <w:pStyle w:val="a5"/>
        <w:numPr>
          <w:ilvl w:val="0"/>
          <w:numId w:val="13"/>
        </w:numPr>
        <w:shd w:val="clear" w:color="auto" w:fill="auto"/>
        <w:tabs>
          <w:tab w:val="left" w:pos="8735"/>
        </w:tabs>
        <w:spacing w:line="360" w:lineRule="auto"/>
        <w:rPr>
          <w:sz w:val="24"/>
          <w:szCs w:val="24"/>
        </w:rPr>
      </w:pPr>
      <w:r w:rsidRPr="005F3223">
        <w:rPr>
          <w:sz w:val="24"/>
          <w:szCs w:val="24"/>
        </w:rPr>
        <w:t>СТРУКТУРА И СОДЕРЖАНИЕ УЧЕБНОЙ ДИСЦИПЛИНЫ</w:t>
      </w:r>
      <w:r w:rsidRPr="005F3223">
        <w:rPr>
          <w:sz w:val="24"/>
          <w:szCs w:val="24"/>
        </w:rPr>
        <w:tab/>
      </w:r>
    </w:p>
    <w:p w:rsidR="00084D91" w:rsidRPr="005F3223" w:rsidRDefault="005B4EB5" w:rsidP="00A85CE4">
      <w:pPr>
        <w:pStyle w:val="a5"/>
        <w:numPr>
          <w:ilvl w:val="0"/>
          <w:numId w:val="13"/>
        </w:numPr>
        <w:shd w:val="clear" w:color="auto" w:fill="auto"/>
        <w:tabs>
          <w:tab w:val="left" w:pos="394"/>
          <w:tab w:val="left" w:pos="8735"/>
        </w:tabs>
        <w:spacing w:line="360" w:lineRule="auto"/>
        <w:rPr>
          <w:sz w:val="24"/>
          <w:szCs w:val="24"/>
        </w:rPr>
      </w:pPr>
      <w:r w:rsidRPr="005F3223">
        <w:rPr>
          <w:sz w:val="24"/>
          <w:szCs w:val="24"/>
        </w:rPr>
        <w:t>УСЛОВИЯ РЕАЛИЗАЦИИ УЧЕБНОЙ ДИСЦИПЛИНЫ</w:t>
      </w:r>
      <w:r w:rsidRPr="005F3223">
        <w:rPr>
          <w:sz w:val="24"/>
          <w:szCs w:val="24"/>
        </w:rPr>
        <w:tab/>
      </w:r>
    </w:p>
    <w:p w:rsidR="00084D91" w:rsidRPr="005F3223" w:rsidRDefault="005B4EB5" w:rsidP="00A85CE4">
      <w:pPr>
        <w:pStyle w:val="a5"/>
        <w:numPr>
          <w:ilvl w:val="0"/>
          <w:numId w:val="13"/>
        </w:numPr>
        <w:shd w:val="clear" w:color="auto" w:fill="auto"/>
        <w:tabs>
          <w:tab w:val="left" w:pos="394"/>
        </w:tabs>
        <w:spacing w:line="360" w:lineRule="auto"/>
        <w:rPr>
          <w:sz w:val="24"/>
          <w:szCs w:val="24"/>
        </w:rPr>
      </w:pPr>
      <w:r w:rsidRPr="005F3223">
        <w:rPr>
          <w:sz w:val="24"/>
          <w:szCs w:val="24"/>
        </w:rPr>
        <w:t xml:space="preserve">КОНТРОЛЬ И ОЦЕНКА РЕЗУЛЬТАТОВ ОСВОЕНИЯ </w:t>
      </w:r>
      <w:proofErr w:type="gramStart"/>
      <w:r w:rsidRPr="005F3223">
        <w:rPr>
          <w:sz w:val="24"/>
          <w:szCs w:val="24"/>
        </w:rPr>
        <w:t>УЧЕБНОЙ</w:t>
      </w:r>
      <w:proofErr w:type="gramEnd"/>
    </w:p>
    <w:p w:rsidR="00084D91" w:rsidRDefault="005B4EB5" w:rsidP="00A85CE4">
      <w:pPr>
        <w:pStyle w:val="a5"/>
        <w:numPr>
          <w:ilvl w:val="0"/>
          <w:numId w:val="13"/>
        </w:numPr>
        <w:shd w:val="clear" w:color="auto" w:fill="auto"/>
        <w:tabs>
          <w:tab w:val="left" w:pos="4601"/>
          <w:tab w:val="left" w:pos="8735"/>
        </w:tabs>
        <w:spacing w:line="360" w:lineRule="auto"/>
      </w:pPr>
      <w:r w:rsidRPr="005F3223">
        <w:rPr>
          <w:sz w:val="24"/>
          <w:szCs w:val="24"/>
        </w:rPr>
        <w:t>ДИСЦИПЛИНЫ</w:t>
      </w:r>
      <w:r w:rsidRPr="005F3223">
        <w:rPr>
          <w:sz w:val="24"/>
          <w:szCs w:val="24"/>
        </w:rPr>
        <w:tab/>
      </w:r>
      <w:r>
        <w:tab/>
      </w:r>
    </w:p>
    <w:p w:rsidR="00084D91" w:rsidRDefault="00084D91" w:rsidP="00A85CE4">
      <w:pPr>
        <w:spacing w:line="360" w:lineRule="auto"/>
        <w:jc w:val="both"/>
        <w:rPr>
          <w:sz w:val="2"/>
          <w:szCs w:val="2"/>
        </w:rPr>
        <w:sectPr w:rsidR="00084D91" w:rsidSect="00A85CE4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84D91" w:rsidRDefault="005B4EB5" w:rsidP="00C5219C">
      <w:pPr>
        <w:pStyle w:val="10"/>
        <w:shd w:val="clear" w:color="auto" w:fill="auto"/>
        <w:spacing w:after="0" w:line="276" w:lineRule="auto"/>
        <w:ind w:right="40"/>
        <w:rPr>
          <w:sz w:val="24"/>
          <w:szCs w:val="24"/>
        </w:rPr>
      </w:pPr>
      <w:bookmarkStart w:id="0" w:name="bookmark0"/>
      <w:r>
        <w:lastRenderedPageBreak/>
        <w:t xml:space="preserve">ПАСПОРТ </w:t>
      </w:r>
      <w:r w:rsidR="00C5219C">
        <w:t xml:space="preserve"> </w:t>
      </w:r>
      <w:r w:rsidRPr="00C5219C">
        <w:rPr>
          <w:sz w:val="24"/>
          <w:szCs w:val="24"/>
        </w:rPr>
        <w:t xml:space="preserve">ПРОГРАММЫ </w:t>
      </w:r>
      <w:r w:rsidR="00C5219C" w:rsidRP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 xml:space="preserve">УЧЕБНОЙ </w:t>
      </w:r>
      <w:r w:rsidR="00C5219C" w:rsidRP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ДИСЦИПЛИНЫ</w:t>
      </w:r>
      <w:r w:rsidRPr="00C5219C">
        <w:rPr>
          <w:sz w:val="24"/>
          <w:szCs w:val="24"/>
        </w:rPr>
        <w:br/>
        <w:t>ОП.01 «ТЕОРИЯ ГОСУДАРСТВА И ПРАВА»</w:t>
      </w:r>
      <w:bookmarkEnd w:id="0"/>
    </w:p>
    <w:p w:rsidR="00084D91" w:rsidRPr="00C5219C" w:rsidRDefault="005B4EB5" w:rsidP="00C5219C">
      <w:pPr>
        <w:pStyle w:val="10"/>
        <w:numPr>
          <w:ilvl w:val="0"/>
          <w:numId w:val="2"/>
        </w:numPr>
        <w:shd w:val="clear" w:color="auto" w:fill="auto"/>
        <w:tabs>
          <w:tab w:val="left" w:pos="1352"/>
        </w:tabs>
        <w:spacing w:after="0" w:line="276" w:lineRule="auto"/>
        <w:ind w:firstLine="760"/>
        <w:jc w:val="both"/>
        <w:rPr>
          <w:sz w:val="24"/>
          <w:szCs w:val="24"/>
        </w:rPr>
      </w:pPr>
      <w:bookmarkStart w:id="1" w:name="bookmark1"/>
      <w:r w:rsidRPr="00C5219C">
        <w:rPr>
          <w:sz w:val="24"/>
          <w:szCs w:val="24"/>
        </w:rPr>
        <w:t>Область применения рабочей программы</w:t>
      </w:r>
      <w:bookmarkEnd w:id="1"/>
    </w:p>
    <w:p w:rsidR="00084D91" w:rsidRPr="00C5219C" w:rsidRDefault="005B4EB5" w:rsidP="00C5219C">
      <w:pPr>
        <w:pStyle w:val="20"/>
        <w:shd w:val="clear" w:color="auto" w:fill="auto"/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(далее ОПОП) в соответствии с ФГОС специальности СПО 40.02.02. Правоохранительная деятельность (базовая подготовка). </w:t>
      </w:r>
      <w:r w:rsidR="00B36DA2">
        <w:rPr>
          <w:sz w:val="24"/>
          <w:szCs w:val="24"/>
        </w:rPr>
        <w:t>П</w:t>
      </w:r>
      <w:r w:rsidRPr="00C5219C">
        <w:rPr>
          <w:sz w:val="24"/>
          <w:szCs w:val="24"/>
        </w:rPr>
        <w:t>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по специальности СПО 40.02.02 Правоохранительная деятельность (базовая подготовка).</w:t>
      </w:r>
    </w:p>
    <w:p w:rsidR="00084D91" w:rsidRPr="00C5219C" w:rsidRDefault="005B4EB5" w:rsidP="00C5219C">
      <w:pPr>
        <w:pStyle w:val="10"/>
        <w:numPr>
          <w:ilvl w:val="0"/>
          <w:numId w:val="2"/>
        </w:numPr>
        <w:shd w:val="clear" w:color="auto" w:fill="auto"/>
        <w:tabs>
          <w:tab w:val="left" w:pos="1352"/>
        </w:tabs>
        <w:spacing w:after="0" w:line="276" w:lineRule="auto"/>
        <w:ind w:firstLine="760"/>
        <w:jc w:val="both"/>
        <w:rPr>
          <w:sz w:val="24"/>
          <w:szCs w:val="24"/>
        </w:rPr>
      </w:pPr>
      <w:bookmarkStart w:id="2" w:name="bookmark2"/>
      <w:r w:rsidRPr="00C5219C">
        <w:rPr>
          <w:sz w:val="24"/>
          <w:szCs w:val="24"/>
        </w:rPr>
        <w:t>Место учебной дисциплины в структуре основной профессиональной</w:t>
      </w:r>
      <w:bookmarkEnd w:id="2"/>
    </w:p>
    <w:p w:rsidR="00C5219C" w:rsidRDefault="005B4EB5" w:rsidP="00C5219C">
      <w:pPr>
        <w:pStyle w:val="20"/>
        <w:shd w:val="clear" w:color="auto" w:fill="auto"/>
        <w:tabs>
          <w:tab w:val="left" w:pos="4334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C5219C">
        <w:rPr>
          <w:rStyle w:val="21"/>
          <w:sz w:val="24"/>
          <w:szCs w:val="24"/>
        </w:rPr>
        <w:t>образовательной программы:</w:t>
      </w:r>
      <w:r w:rsidR="00C5219C">
        <w:rPr>
          <w:rStyle w:val="21"/>
          <w:sz w:val="24"/>
          <w:szCs w:val="24"/>
        </w:rPr>
        <w:t xml:space="preserve"> </w:t>
      </w:r>
      <w:r w:rsidRPr="00C5219C">
        <w:rPr>
          <w:sz w:val="24"/>
          <w:szCs w:val="24"/>
        </w:rPr>
        <w:t>общепрофессиональная учебная дисциплина</w:t>
      </w:r>
      <w:r w:rsid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профессионального цикла обязательной части ОПОП</w:t>
      </w:r>
      <w:bookmarkStart w:id="3" w:name="bookmark3"/>
    </w:p>
    <w:p w:rsidR="00084D91" w:rsidRPr="00C5219C" w:rsidRDefault="00C5219C" w:rsidP="00C5219C">
      <w:pPr>
        <w:pStyle w:val="20"/>
        <w:shd w:val="clear" w:color="auto" w:fill="auto"/>
        <w:tabs>
          <w:tab w:val="left" w:pos="4334"/>
        </w:tabs>
        <w:spacing w:after="0" w:line="276" w:lineRule="auto"/>
        <w:ind w:firstLine="709"/>
        <w:jc w:val="both"/>
        <w:rPr>
          <w:b/>
          <w:sz w:val="24"/>
          <w:szCs w:val="24"/>
        </w:rPr>
      </w:pPr>
      <w:r w:rsidRPr="00C5219C">
        <w:rPr>
          <w:b/>
          <w:sz w:val="24"/>
          <w:szCs w:val="24"/>
        </w:rPr>
        <w:t xml:space="preserve">1.3. </w:t>
      </w:r>
      <w:r w:rsidR="005B4EB5" w:rsidRPr="00C5219C">
        <w:rPr>
          <w:b/>
          <w:sz w:val="24"/>
          <w:szCs w:val="24"/>
        </w:rPr>
        <w:t>Цели и задачи учебной дисциплины - требования к результатам освоения учебной дисциплины:</w:t>
      </w:r>
      <w:bookmarkEnd w:id="3"/>
    </w:p>
    <w:p w:rsidR="00084D91" w:rsidRPr="00C5219C" w:rsidRDefault="005B4EB5" w:rsidP="00C5219C">
      <w:pPr>
        <w:pStyle w:val="20"/>
        <w:shd w:val="clear" w:color="auto" w:fill="auto"/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 xml:space="preserve">В результате освоения учебной дисциплины обучающийся </w:t>
      </w:r>
      <w:r w:rsidRPr="00C5219C">
        <w:rPr>
          <w:rStyle w:val="21"/>
          <w:sz w:val="24"/>
          <w:szCs w:val="24"/>
        </w:rPr>
        <w:t>должен уметь:</w:t>
      </w:r>
    </w:p>
    <w:p w:rsidR="00084D91" w:rsidRPr="00C5219C" w:rsidRDefault="005B4EB5" w:rsidP="00C5219C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оперировать юридическими понятиями и категориями.</w:t>
      </w:r>
    </w:p>
    <w:p w:rsidR="00084D91" w:rsidRPr="00C5219C" w:rsidRDefault="005B4EB5" w:rsidP="00C5219C">
      <w:pPr>
        <w:pStyle w:val="20"/>
        <w:shd w:val="clear" w:color="auto" w:fill="auto"/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 xml:space="preserve">В результате освоения дисциплины обучающийся </w:t>
      </w:r>
      <w:r w:rsidRPr="00C5219C">
        <w:rPr>
          <w:rStyle w:val="21"/>
          <w:sz w:val="24"/>
          <w:szCs w:val="24"/>
        </w:rPr>
        <w:t>должен знать:</w:t>
      </w:r>
    </w:p>
    <w:p w:rsidR="00084D91" w:rsidRPr="00C5219C" w:rsidRDefault="005B4EB5" w:rsidP="00C5219C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природу и сущность государства и права;</w:t>
      </w:r>
    </w:p>
    <w:p w:rsidR="00084D91" w:rsidRPr="00C5219C" w:rsidRDefault="005B4EB5" w:rsidP="00C5219C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основные закономерности возникновения, функционирования и развития государства и права;</w:t>
      </w:r>
    </w:p>
    <w:p w:rsidR="00084D91" w:rsidRPr="00C5219C" w:rsidRDefault="005B4EB5" w:rsidP="00C5219C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исторические типы и формы права и государства, их сущность и функции;</w:t>
      </w:r>
    </w:p>
    <w:p w:rsidR="00084D91" w:rsidRPr="00C5219C" w:rsidRDefault="005B4EB5" w:rsidP="00C5219C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систему права, механизм государства;</w:t>
      </w:r>
    </w:p>
    <w:p w:rsidR="00084D91" w:rsidRPr="00C5219C" w:rsidRDefault="005B4EB5" w:rsidP="00C5219C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механизм и средства правового регулирования, реализации права; - роль государства и права в политической системе общества, в общественной жизни.</w:t>
      </w:r>
    </w:p>
    <w:p w:rsidR="00084D91" w:rsidRPr="00C5219C" w:rsidRDefault="005B4EB5" w:rsidP="00C5219C">
      <w:pPr>
        <w:pStyle w:val="20"/>
        <w:shd w:val="clear" w:color="auto" w:fill="auto"/>
        <w:spacing w:after="0" w:line="276" w:lineRule="auto"/>
        <w:ind w:firstLine="760"/>
        <w:jc w:val="both"/>
        <w:rPr>
          <w:sz w:val="24"/>
          <w:szCs w:val="24"/>
        </w:rPr>
      </w:pPr>
      <w:r w:rsidRPr="00C5219C">
        <w:rPr>
          <w:sz w:val="24"/>
          <w:szCs w:val="24"/>
        </w:rPr>
        <w:t>Процесс изучения дисциплины направлен на формирование следующих общих и профессиональных компетенций:</w:t>
      </w:r>
    </w:p>
    <w:p w:rsidR="00204A63" w:rsidRPr="00C5219C" w:rsidRDefault="005B4EB5" w:rsidP="00C5219C">
      <w:pPr>
        <w:pStyle w:val="20"/>
        <w:spacing w:after="0" w:line="276" w:lineRule="auto"/>
        <w:ind w:firstLine="709"/>
        <w:jc w:val="both"/>
        <w:rPr>
          <w:sz w:val="24"/>
          <w:szCs w:val="24"/>
        </w:rPr>
      </w:pPr>
      <w:proofErr w:type="gramStart"/>
      <w:r w:rsidRPr="00C5219C">
        <w:rPr>
          <w:sz w:val="24"/>
          <w:szCs w:val="24"/>
        </w:rPr>
        <w:t>ОК</w:t>
      </w:r>
      <w:proofErr w:type="gramEnd"/>
      <w:r w:rsidRPr="00C5219C">
        <w:rPr>
          <w:sz w:val="24"/>
          <w:szCs w:val="24"/>
        </w:rPr>
        <w:t xml:space="preserve"> </w:t>
      </w:r>
      <w:r w:rsidR="00C5219C">
        <w:rPr>
          <w:sz w:val="24"/>
          <w:szCs w:val="24"/>
        </w:rPr>
        <w:t>0</w:t>
      </w:r>
      <w:r w:rsidRPr="00C5219C">
        <w:rPr>
          <w:sz w:val="24"/>
          <w:szCs w:val="24"/>
        </w:rPr>
        <w:t xml:space="preserve">1. </w:t>
      </w:r>
      <w:r w:rsidR="00204A63" w:rsidRPr="00C5219C">
        <w:rPr>
          <w:sz w:val="24"/>
          <w:szCs w:val="24"/>
        </w:rPr>
        <w:t>Выбирать способы решения задач профессиональной деятельности применительно к</w:t>
      </w:r>
      <w:r w:rsidR="00C5219C">
        <w:rPr>
          <w:sz w:val="24"/>
          <w:szCs w:val="24"/>
        </w:rPr>
        <w:t xml:space="preserve"> </w:t>
      </w:r>
      <w:r w:rsidR="00204A63" w:rsidRPr="00C5219C">
        <w:rPr>
          <w:sz w:val="24"/>
          <w:szCs w:val="24"/>
        </w:rPr>
        <w:t>различным контекстам;</w:t>
      </w:r>
    </w:p>
    <w:p w:rsidR="00204A63" w:rsidRPr="00C5219C" w:rsidRDefault="00C5219C" w:rsidP="00C5219C">
      <w:pPr>
        <w:pStyle w:val="20"/>
        <w:spacing w:after="0" w:line="276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05. </w:t>
      </w:r>
      <w:r w:rsidR="00204A63" w:rsidRPr="00C5219C">
        <w:rPr>
          <w:sz w:val="24"/>
          <w:szCs w:val="24"/>
        </w:rPr>
        <w:t>Осуществлять устную и письменную коммуникацию на государственном языке</w:t>
      </w:r>
      <w:r>
        <w:rPr>
          <w:sz w:val="24"/>
          <w:szCs w:val="24"/>
        </w:rPr>
        <w:t xml:space="preserve"> </w:t>
      </w:r>
      <w:r w:rsidR="00204A63" w:rsidRPr="00C5219C">
        <w:rPr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204A63" w:rsidRDefault="00204A63" w:rsidP="00C5219C">
      <w:pPr>
        <w:pStyle w:val="20"/>
        <w:spacing w:after="0" w:line="276" w:lineRule="auto"/>
        <w:ind w:firstLine="709"/>
        <w:jc w:val="both"/>
        <w:rPr>
          <w:sz w:val="24"/>
          <w:szCs w:val="24"/>
        </w:rPr>
      </w:pPr>
      <w:proofErr w:type="gramStart"/>
      <w:r w:rsidRPr="00C5219C">
        <w:rPr>
          <w:sz w:val="24"/>
          <w:szCs w:val="24"/>
        </w:rPr>
        <w:t>ОК</w:t>
      </w:r>
      <w:proofErr w:type="gramEnd"/>
      <w:r w:rsidRPr="00C5219C">
        <w:rPr>
          <w:sz w:val="24"/>
          <w:szCs w:val="24"/>
        </w:rPr>
        <w:t xml:space="preserve"> 06. Проявлять гражданско-патриотическую позицию, демонстрировать осознанное</w:t>
      </w:r>
      <w:r w:rsid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поведение на основе традиционных российских духовно-нравственных ценностей, в том числе с</w:t>
      </w:r>
      <w:r w:rsid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учетом гармонизации межнациональных и межрелигиозных отношений, применять стандарты</w:t>
      </w:r>
      <w:r w:rsid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антикоррупционного поведения</w:t>
      </w:r>
      <w:r w:rsidR="00C5219C">
        <w:rPr>
          <w:sz w:val="24"/>
          <w:szCs w:val="24"/>
        </w:rPr>
        <w:t>.</w:t>
      </w:r>
    </w:p>
    <w:p w:rsidR="00084D91" w:rsidRPr="00C5219C" w:rsidRDefault="00084D91" w:rsidP="00C5219C">
      <w:pPr>
        <w:pStyle w:val="a7"/>
        <w:framePr w:wrap="none" w:vAnchor="page" w:hAnchor="page" w:x="11195" w:y="16030"/>
        <w:shd w:val="clear" w:color="auto" w:fill="auto"/>
        <w:spacing w:line="276" w:lineRule="auto"/>
        <w:jc w:val="both"/>
        <w:rPr>
          <w:sz w:val="24"/>
          <w:szCs w:val="24"/>
        </w:rPr>
      </w:pPr>
    </w:p>
    <w:p w:rsidR="00084D91" w:rsidRPr="00C5219C" w:rsidRDefault="005B4EB5" w:rsidP="00C521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5219C">
        <w:rPr>
          <w:rFonts w:ascii="Times New Roman" w:hAnsi="Times New Roman" w:cs="Times New Roman"/>
        </w:rP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084D91" w:rsidRPr="00C5219C" w:rsidRDefault="005B4EB5" w:rsidP="00C521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5219C">
        <w:rPr>
          <w:rFonts w:ascii="Times New Roman" w:hAnsi="Times New Roman" w:cs="Times New Roman"/>
        </w:rPr>
        <w:t>ПК 1.2. Обеспечивать соблюдение законодательства субъектами права.</w:t>
      </w:r>
    </w:p>
    <w:p w:rsidR="00084D91" w:rsidRPr="00C5219C" w:rsidRDefault="005B4EB5" w:rsidP="00C521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5219C">
        <w:rPr>
          <w:rFonts w:ascii="Times New Roman" w:hAnsi="Times New Roman" w:cs="Times New Roman"/>
        </w:rPr>
        <w:t>ПК 1.3. Осуществлять реализацию норм материального и процессуального права</w:t>
      </w:r>
      <w:r w:rsidR="00C5219C">
        <w:rPr>
          <w:rFonts w:ascii="Times New Roman" w:hAnsi="Times New Roman" w:cs="Times New Roman"/>
        </w:rPr>
        <w:t>.</w:t>
      </w:r>
    </w:p>
    <w:p w:rsidR="00084D91" w:rsidRPr="00C5219C" w:rsidRDefault="005B4EB5" w:rsidP="00C5219C">
      <w:pPr>
        <w:pStyle w:val="10"/>
        <w:numPr>
          <w:ilvl w:val="0"/>
          <w:numId w:val="2"/>
        </w:numPr>
        <w:shd w:val="clear" w:color="auto" w:fill="auto"/>
        <w:tabs>
          <w:tab w:val="left" w:pos="1437"/>
        </w:tabs>
        <w:spacing w:after="0" w:line="276" w:lineRule="auto"/>
        <w:ind w:firstLine="880"/>
        <w:jc w:val="both"/>
        <w:rPr>
          <w:sz w:val="24"/>
          <w:szCs w:val="24"/>
        </w:rPr>
      </w:pPr>
      <w:bookmarkStart w:id="4" w:name="bookmark4"/>
      <w:r w:rsidRPr="00C5219C">
        <w:rPr>
          <w:sz w:val="24"/>
          <w:szCs w:val="24"/>
        </w:rPr>
        <w:t>Количество часов на освоение рабочей программы</w:t>
      </w:r>
      <w:bookmarkEnd w:id="4"/>
      <w:r w:rsidR="00C5219C" w:rsidRPr="00C5219C"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учебной дисциплины:</w:t>
      </w:r>
    </w:p>
    <w:p w:rsidR="00084D91" w:rsidRPr="00C5219C" w:rsidRDefault="005B4EB5" w:rsidP="00C5219C">
      <w:pPr>
        <w:pStyle w:val="20"/>
        <w:shd w:val="clear" w:color="auto" w:fill="auto"/>
        <w:spacing w:after="0" w:line="276" w:lineRule="auto"/>
        <w:ind w:firstLine="600"/>
        <w:jc w:val="both"/>
        <w:rPr>
          <w:sz w:val="24"/>
          <w:szCs w:val="24"/>
        </w:rPr>
      </w:pPr>
      <w:proofErr w:type="gramStart"/>
      <w:r w:rsidRPr="00C5219C">
        <w:rPr>
          <w:sz w:val="24"/>
          <w:szCs w:val="24"/>
        </w:rPr>
        <w:t>максимальной учебной нагрузки обучающегося - 120 часов, в том числе: обязательной аудиторной учебной нагрузки обучающегося - 80 часов из них 20 практические занятия (в том числе практическая подготовка - 14 ч); самостоятельной работы обучающегося - 40 часов.</w:t>
      </w:r>
      <w:proofErr w:type="gramEnd"/>
    </w:p>
    <w:p w:rsidR="00084D91" w:rsidRPr="00C5219C" w:rsidRDefault="00084D91" w:rsidP="00C5219C">
      <w:pPr>
        <w:spacing w:line="276" w:lineRule="auto"/>
        <w:jc w:val="both"/>
        <w:sectPr w:rsidR="00084D91" w:rsidRPr="00C5219C" w:rsidSect="00C5219C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46442" w:rsidRDefault="005B4EB5" w:rsidP="00146442">
      <w:pPr>
        <w:pStyle w:val="40"/>
        <w:numPr>
          <w:ilvl w:val="0"/>
          <w:numId w:val="4"/>
        </w:numPr>
        <w:shd w:val="clear" w:color="auto" w:fill="auto"/>
        <w:tabs>
          <w:tab w:val="left" w:pos="1567"/>
        </w:tabs>
        <w:spacing w:line="276" w:lineRule="auto"/>
        <w:ind w:left="1560" w:right="820"/>
        <w:rPr>
          <w:sz w:val="24"/>
          <w:szCs w:val="24"/>
        </w:rPr>
      </w:pPr>
      <w:r w:rsidRPr="00146442">
        <w:rPr>
          <w:sz w:val="24"/>
          <w:szCs w:val="24"/>
        </w:rPr>
        <w:lastRenderedPageBreak/>
        <w:t xml:space="preserve">СТРУКТУРА И СОДЕРЖАНИЕ УЧЕБНОЙ ДИСЦИПЛИНЫ </w:t>
      </w:r>
    </w:p>
    <w:p w:rsidR="00146442" w:rsidRDefault="00146442" w:rsidP="00146442">
      <w:pPr>
        <w:pStyle w:val="40"/>
        <w:shd w:val="clear" w:color="auto" w:fill="auto"/>
        <w:tabs>
          <w:tab w:val="left" w:pos="1567"/>
        </w:tabs>
        <w:spacing w:line="276" w:lineRule="auto"/>
        <w:ind w:left="1560" w:right="820" w:firstLine="0"/>
        <w:rPr>
          <w:sz w:val="24"/>
          <w:szCs w:val="24"/>
        </w:rPr>
      </w:pPr>
    </w:p>
    <w:p w:rsidR="00084D91" w:rsidRDefault="005B4EB5" w:rsidP="00146442">
      <w:pPr>
        <w:pStyle w:val="40"/>
        <w:numPr>
          <w:ilvl w:val="1"/>
          <w:numId w:val="15"/>
        </w:numPr>
        <w:shd w:val="clear" w:color="auto" w:fill="auto"/>
        <w:tabs>
          <w:tab w:val="left" w:pos="1567"/>
        </w:tabs>
        <w:spacing w:line="276" w:lineRule="auto"/>
        <w:ind w:right="820"/>
        <w:rPr>
          <w:sz w:val="24"/>
          <w:szCs w:val="24"/>
        </w:rPr>
      </w:pPr>
      <w:r w:rsidRPr="00146442">
        <w:rPr>
          <w:sz w:val="24"/>
          <w:szCs w:val="24"/>
        </w:rPr>
        <w:t xml:space="preserve"> Объем учебной дисциплины и виды учебной работы</w:t>
      </w:r>
    </w:p>
    <w:p w:rsidR="00146442" w:rsidRPr="00146442" w:rsidRDefault="00146442" w:rsidP="00B36DA2">
      <w:pPr>
        <w:pStyle w:val="40"/>
        <w:shd w:val="clear" w:color="auto" w:fill="auto"/>
        <w:tabs>
          <w:tab w:val="left" w:pos="1567"/>
        </w:tabs>
        <w:spacing w:line="276" w:lineRule="auto"/>
        <w:ind w:left="2280" w:right="820" w:firstLine="0"/>
        <w:rPr>
          <w:sz w:val="24"/>
          <w:szCs w:val="24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0"/>
        <w:gridCol w:w="1748"/>
      </w:tblGrid>
      <w:tr w:rsidR="00084D91" w:rsidRPr="00146442" w:rsidTr="00B36DA2">
        <w:trPr>
          <w:trHeight w:hRule="exact" w:val="490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6DA2">
              <w:rPr>
                <w:rStyle w:val="2115pt"/>
                <w:sz w:val="24"/>
                <w:szCs w:val="24"/>
              </w:rPr>
              <w:t>Вид учебной работы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left="200" w:firstLine="0"/>
              <w:rPr>
                <w:sz w:val="24"/>
                <w:szCs w:val="24"/>
              </w:rPr>
            </w:pPr>
            <w:r w:rsidRPr="00B36DA2">
              <w:rPr>
                <w:rStyle w:val="2115pt"/>
                <w:sz w:val="24"/>
                <w:szCs w:val="24"/>
              </w:rPr>
              <w:t>Объем часов</w:t>
            </w:r>
          </w:p>
        </w:tc>
      </w:tr>
      <w:tr w:rsidR="00084D91" w:rsidRPr="00146442" w:rsidTr="00B36DA2">
        <w:trPr>
          <w:trHeight w:hRule="exact" w:val="439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B36DA2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120</w:t>
            </w:r>
          </w:p>
        </w:tc>
      </w:tr>
      <w:tr w:rsidR="00084D91" w:rsidRPr="00146442" w:rsidTr="00B36DA2">
        <w:trPr>
          <w:trHeight w:hRule="exact" w:val="428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B36DA2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80</w:t>
            </w:r>
          </w:p>
        </w:tc>
      </w:tr>
      <w:tr w:rsidR="00084D91" w:rsidRPr="00146442" w:rsidTr="00B36DA2">
        <w:trPr>
          <w:trHeight w:hRule="exact" w:val="432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в том числе: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D91" w:rsidRPr="00B36DA2" w:rsidRDefault="00084D91" w:rsidP="00146442">
            <w:pPr>
              <w:spacing w:line="276" w:lineRule="auto"/>
            </w:pPr>
          </w:p>
        </w:tc>
      </w:tr>
      <w:tr w:rsidR="00084D91" w:rsidRPr="00146442" w:rsidTr="00B36DA2">
        <w:trPr>
          <w:trHeight w:hRule="exact" w:val="428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left="440" w:firstLine="0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лабораторные занятия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-</w:t>
            </w:r>
          </w:p>
        </w:tc>
      </w:tr>
      <w:tr w:rsidR="00084D91" w:rsidRPr="00146442" w:rsidTr="00B36DA2">
        <w:trPr>
          <w:trHeight w:hRule="exact" w:val="428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left="440" w:firstLine="0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практические занятия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20</w:t>
            </w:r>
          </w:p>
        </w:tc>
      </w:tr>
      <w:tr w:rsidR="00B36DA2" w:rsidRPr="00146442" w:rsidTr="00B36DA2">
        <w:trPr>
          <w:trHeight w:hRule="exact" w:val="428"/>
        </w:trPr>
        <w:tc>
          <w:tcPr>
            <w:tcW w:w="406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DA2" w:rsidRPr="00B36DA2" w:rsidRDefault="00B36DA2" w:rsidP="00B36DA2">
            <w:pPr>
              <w:pStyle w:val="20"/>
              <w:shd w:val="clear" w:color="auto" w:fill="auto"/>
              <w:spacing w:after="0" w:line="276" w:lineRule="auto"/>
              <w:ind w:firstLine="0"/>
              <w:rPr>
                <w:rStyle w:val="213pt"/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Самостоятельная работа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A2" w:rsidRPr="00B36DA2" w:rsidRDefault="00B36DA2" w:rsidP="0014644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40</w:t>
            </w:r>
          </w:p>
        </w:tc>
      </w:tr>
      <w:tr w:rsidR="00084D91" w:rsidRPr="00146442" w:rsidTr="00B36DA2">
        <w:trPr>
          <w:trHeight w:hRule="exact" w:val="46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D91" w:rsidRPr="00B36DA2" w:rsidRDefault="005B4EB5" w:rsidP="0014644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B36DA2">
              <w:rPr>
                <w:rStyle w:val="213pt"/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:rsidR="00084D91" w:rsidRDefault="00084D91" w:rsidP="00146442">
      <w:pPr>
        <w:spacing w:line="276" w:lineRule="auto"/>
      </w:pPr>
    </w:p>
    <w:p w:rsidR="00146442" w:rsidRDefault="00146442" w:rsidP="00146442">
      <w:pPr>
        <w:spacing w:line="276" w:lineRule="auto"/>
      </w:pPr>
    </w:p>
    <w:p w:rsidR="00146442" w:rsidRDefault="00146442" w:rsidP="00146442">
      <w:pPr>
        <w:spacing w:line="276" w:lineRule="auto"/>
      </w:pPr>
    </w:p>
    <w:p w:rsidR="00146442" w:rsidRDefault="00146442" w:rsidP="00146442">
      <w:pPr>
        <w:spacing w:line="276" w:lineRule="auto"/>
      </w:pPr>
    </w:p>
    <w:p w:rsidR="00146442" w:rsidRPr="00146442" w:rsidRDefault="00146442" w:rsidP="00146442">
      <w:pPr>
        <w:spacing w:line="276" w:lineRule="auto"/>
        <w:sectPr w:rsidR="00146442" w:rsidRPr="00146442" w:rsidSect="00146442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84D91" w:rsidRPr="003D5622" w:rsidRDefault="005B4EB5" w:rsidP="001358E3">
      <w:pPr>
        <w:pStyle w:val="10"/>
        <w:shd w:val="clear" w:color="auto" w:fill="auto"/>
        <w:spacing w:after="0" w:line="280" w:lineRule="exact"/>
        <w:ind w:left="540"/>
        <w:jc w:val="left"/>
        <w:rPr>
          <w:sz w:val="24"/>
          <w:szCs w:val="24"/>
        </w:rPr>
      </w:pPr>
      <w:bookmarkStart w:id="5" w:name="bookmark5"/>
      <w:r w:rsidRPr="003D5622">
        <w:rPr>
          <w:sz w:val="24"/>
          <w:szCs w:val="24"/>
        </w:rPr>
        <w:lastRenderedPageBreak/>
        <w:t xml:space="preserve">2.2.Тематический план и содержание учебной </w:t>
      </w:r>
      <w:r w:rsidR="003D5622" w:rsidRPr="003D5622">
        <w:rPr>
          <w:sz w:val="24"/>
          <w:szCs w:val="24"/>
        </w:rPr>
        <w:t xml:space="preserve"> </w:t>
      </w:r>
      <w:r w:rsidRPr="003D5622">
        <w:rPr>
          <w:sz w:val="24"/>
          <w:szCs w:val="24"/>
        </w:rPr>
        <w:t>дисциплины</w:t>
      </w:r>
      <w:r w:rsidR="003D5622" w:rsidRPr="003D5622">
        <w:rPr>
          <w:sz w:val="24"/>
          <w:szCs w:val="24"/>
        </w:rPr>
        <w:t xml:space="preserve"> </w:t>
      </w:r>
      <w:r w:rsidRPr="003D5622">
        <w:rPr>
          <w:sz w:val="24"/>
          <w:szCs w:val="24"/>
        </w:rPr>
        <w:t xml:space="preserve"> «Теория </w:t>
      </w:r>
      <w:r w:rsidR="003D5622" w:rsidRPr="003D5622">
        <w:rPr>
          <w:sz w:val="24"/>
          <w:szCs w:val="24"/>
        </w:rPr>
        <w:t xml:space="preserve"> </w:t>
      </w:r>
      <w:r w:rsidRPr="003D5622">
        <w:rPr>
          <w:sz w:val="24"/>
          <w:szCs w:val="24"/>
        </w:rPr>
        <w:t>государства и права»</w:t>
      </w:r>
      <w:bookmarkEnd w:id="5"/>
    </w:p>
    <w:tbl>
      <w:tblPr>
        <w:tblOverlap w:val="never"/>
        <w:tblW w:w="474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7"/>
        <w:gridCol w:w="9002"/>
        <w:gridCol w:w="1575"/>
        <w:gridCol w:w="928"/>
        <w:gridCol w:w="1728"/>
      </w:tblGrid>
      <w:tr w:rsidR="00B36DA2" w:rsidRPr="0045054F" w:rsidTr="003D5622">
        <w:trPr>
          <w:trHeight w:val="2119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6DA2" w:rsidRPr="00B36DA2" w:rsidRDefault="00B36DA2" w:rsidP="00B36DA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Наименование</w:t>
            </w:r>
          </w:p>
          <w:p w:rsidR="00B36DA2" w:rsidRPr="00B36DA2" w:rsidRDefault="00B36DA2" w:rsidP="00B36DA2">
            <w:pPr>
              <w:pStyle w:val="20"/>
              <w:spacing w:after="0" w:line="276" w:lineRule="auto"/>
              <w:ind w:left="44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разделов и тем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6DA2" w:rsidRPr="00B36DA2" w:rsidRDefault="00B36DA2" w:rsidP="00B36DA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Содержание учебного материала, лабораторные и практические работы,</w:t>
            </w:r>
          </w:p>
          <w:p w:rsidR="00B36DA2" w:rsidRPr="00B36DA2" w:rsidRDefault="00B36DA2" w:rsidP="00B36DA2">
            <w:pPr>
              <w:pStyle w:val="20"/>
              <w:spacing w:after="0" w:line="276" w:lineRule="auto"/>
              <w:ind w:left="30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 xml:space="preserve">самостоятельная работа обучающихся, курсовая работ (проект) </w:t>
            </w:r>
            <w:r w:rsidRPr="00B36DA2">
              <w:rPr>
                <w:rStyle w:val="213pt"/>
                <w:sz w:val="22"/>
                <w:szCs w:val="22"/>
              </w:rPr>
              <w:t xml:space="preserve">(если </w:t>
            </w:r>
            <w:proofErr w:type="gramStart"/>
            <w:r w:rsidRPr="00B36DA2">
              <w:rPr>
                <w:rStyle w:val="213pt"/>
                <w:sz w:val="22"/>
                <w:szCs w:val="22"/>
              </w:rPr>
              <w:t>предусмотрены</w:t>
            </w:r>
            <w:proofErr w:type="gramEnd"/>
            <w:r w:rsidRPr="00B36DA2">
              <w:rPr>
                <w:rStyle w:val="213pt"/>
                <w:sz w:val="22"/>
                <w:szCs w:val="22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6DA2" w:rsidRPr="00B36DA2" w:rsidRDefault="00B36DA2" w:rsidP="00B36DA2">
            <w:pPr>
              <w:pStyle w:val="20"/>
              <w:shd w:val="clear" w:color="auto" w:fill="auto"/>
              <w:spacing w:after="0" w:line="276" w:lineRule="auto"/>
              <w:ind w:left="240" w:firstLine="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Объем часов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6DA2" w:rsidRPr="00B36DA2" w:rsidRDefault="00B36DA2" w:rsidP="00B36DA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Уровень</w:t>
            </w:r>
          </w:p>
          <w:p w:rsidR="00B36DA2" w:rsidRPr="00B36DA2" w:rsidRDefault="00B36DA2" w:rsidP="00B36DA2">
            <w:pPr>
              <w:pStyle w:val="20"/>
              <w:spacing w:after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освоения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6DA2" w:rsidRPr="00B36DA2" w:rsidRDefault="00B36DA2" w:rsidP="00B36D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3D5622" w:rsidRPr="0045054F" w:rsidTr="003D5622">
        <w:trPr>
          <w:trHeight w:hRule="exact" w:val="331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958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Введение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Содержание, задачи дисциплины. Связь с другими общепрофессиональными и специальными дисциплинами. Значение дисциплины «Теории государства и права» для процесса освоения основной профессиональной программы по специальности.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B36DA2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</w:t>
            </w:r>
          </w:p>
        </w:tc>
      </w:tr>
      <w:tr w:rsidR="003D5622" w:rsidRPr="0045054F" w:rsidTr="003D5622">
        <w:trPr>
          <w:trHeight w:hRule="exact" w:val="32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 1.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Общеметодологические проблемы курса теории государства и права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83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теории государства и права как науки.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425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1.1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Характеристика теории государства и права как учебной дисциплины: понятие и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28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Предмет и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содержание. Объект и предмет науки теории государства и права. Методы теории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B36DA2" w:rsidRDefault="00B36DA2" w:rsidP="00B36D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>ОК</w:t>
            </w:r>
            <w:proofErr w:type="gramEnd"/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  <w:tr w:rsidR="003D5622" w:rsidRPr="0045054F" w:rsidTr="003D5622">
        <w:trPr>
          <w:trHeight w:hRule="exact" w:val="310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методология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 и права.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17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теории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20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4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 и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Теория государства и права в системе юридических и иных гуманитарных наук. Роль теории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295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права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 и права в формировании современного юриста.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24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31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left="440" w:firstLine="0"/>
              <w:rPr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28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641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left="1360" w:firstLine="0"/>
              <w:rPr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Само</w:t>
            </w:r>
            <w:r w:rsidR="0031312A">
              <w:rPr>
                <w:rStyle w:val="2115pt"/>
                <w:sz w:val="22"/>
                <w:szCs w:val="22"/>
              </w:rPr>
              <w:t xml:space="preserve">стоятельная работа </w:t>
            </w:r>
            <w:proofErr w:type="gramStart"/>
            <w:r w:rsidR="0031312A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="0031312A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Общее направление исторического становления и развития теории государства и права. Ее современное состояние.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35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Характеристика первобытного общества. Регуляторы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B36DA2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 w:rsidRPr="00B36DA2">
              <w:rPr>
                <w:b/>
                <w:sz w:val="22"/>
                <w:szCs w:val="22"/>
              </w:rPr>
              <w:t>ОК</w:t>
            </w:r>
            <w:proofErr w:type="gramEnd"/>
            <w:r w:rsidRPr="00B36DA2">
              <w:rPr>
                <w:b/>
                <w:sz w:val="22"/>
                <w:szCs w:val="22"/>
              </w:rPr>
              <w:t xml:space="preserve"> 0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3D5622" w:rsidRPr="0045054F" w:rsidTr="003D5622">
        <w:trPr>
          <w:trHeight w:hRule="exact" w:val="306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1.2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поведения членов родовой общины. Основные учения о происхождении государства.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35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3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Происхождение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Причины возникновения государства и права.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06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4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 и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936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права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Особенности возникновения государства у различных народов. Признаки государства, отличающие его от общественной власти родового строя. Особенности возникновения права.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28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24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№1 Причины возникновения государства и права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D5622" w:rsidRPr="0045054F" w:rsidTr="003D5622">
        <w:trPr>
          <w:trHeight w:hRule="exact" w:val="349"/>
        </w:trPr>
        <w:tc>
          <w:tcPr>
            <w:tcW w:w="68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99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2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Признаки, отличающие государство от родовой организации доклассового общества. Типичные и уникальные формы возникновения государства. Проблемы соотношения государства и права в контексте их происхождения.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965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left="9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 2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Теория государства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34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637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основные признаки государства. Сущность государства: различные подходы к пониманию.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B36DA2" w:rsidP="00B36D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>ОК</w:t>
            </w:r>
            <w:proofErr w:type="gramEnd"/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  <w:tr w:rsidR="0045054F" w:rsidRPr="0045054F" w:rsidTr="003D5622">
        <w:trPr>
          <w:trHeight w:hRule="exact" w:val="299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2.1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35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Государство: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Функции государства: понятие и классификации. Формы осуществления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государственных</w:t>
            </w:r>
            <w:proofErr w:type="gramEnd"/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13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понятие,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функций.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13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сущность,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28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функции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№2 Функции государства: понятие и классификации.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24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1598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Государственная власть как особая разновидность социальной власти. Легитимность и легальность государственной власти. Государство как политическая форма организации общества для совместного существования и деятельности людей, поддержания общественного порядка и стабильности. Противоречивый характер социальной природы и задач государства.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652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32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 xml:space="preserve">Типология государств как разновидность научной классификации.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Формационный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 xml:space="preserve"> и цивилизационный подходы к этой проблеме. Форма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Default="0031312A" w:rsidP="00B36DA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>ОК</w:t>
            </w:r>
            <w:proofErr w:type="gramEnd"/>
            <w:r w:rsidRPr="00B36D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01</w:t>
            </w:r>
          </w:p>
          <w:p w:rsidR="0031312A" w:rsidRPr="00B36DA2" w:rsidRDefault="0031312A" w:rsidP="0031312A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 w:rsidRPr="00B36DA2">
              <w:rPr>
                <w:rStyle w:val="2115pt"/>
                <w:sz w:val="22"/>
                <w:szCs w:val="22"/>
              </w:rPr>
              <w:t>ПК 1.1</w:t>
            </w:r>
          </w:p>
          <w:p w:rsidR="0031312A" w:rsidRPr="00B36DA2" w:rsidRDefault="0031312A" w:rsidP="0031312A">
            <w:pPr>
              <w:jc w:val="center"/>
              <w:rPr>
                <w:rStyle w:val="2115pt"/>
                <w:rFonts w:eastAsia="Arial Unicode MS"/>
                <w:sz w:val="22"/>
                <w:szCs w:val="22"/>
              </w:rPr>
            </w:pPr>
            <w:r w:rsidRPr="00B36DA2">
              <w:rPr>
                <w:rStyle w:val="2115pt"/>
                <w:rFonts w:eastAsia="Arial Unicode MS"/>
                <w:sz w:val="22"/>
                <w:szCs w:val="22"/>
              </w:rPr>
              <w:t>ПК 1.2</w:t>
            </w:r>
          </w:p>
        </w:tc>
      </w:tr>
      <w:tr w:rsidR="0031312A" w:rsidRPr="0045054F" w:rsidTr="003D5622">
        <w:trPr>
          <w:trHeight w:hRule="exact" w:val="317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2.2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государства: понятие и структура. Понятие формы государственного правления. Монархия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B36DA2" w:rsidRDefault="0031312A" w:rsidP="0031312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31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Типы и формы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как форма государственного правления: понятие, признаки и виды. Республика как форма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454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</w:t>
            </w: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государственного правления: понятие, признаки и виды.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FranklinGothicBook9pt"/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1098"/>
        </w:trPr>
        <w:tc>
          <w:tcPr>
            <w:tcW w:w="681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Понятие формы государственного устройства, Унитарное государство. Федерация. Конфедерация. Форма государственно</w:t>
            </w:r>
            <w:r>
              <w:rPr>
                <w:rStyle w:val="213pt"/>
                <w:sz w:val="22"/>
                <w:szCs w:val="22"/>
              </w:rPr>
              <w:t>-</w:t>
            </w:r>
            <w:r w:rsidRPr="0045054F">
              <w:rPr>
                <w:rStyle w:val="213pt"/>
                <w:sz w:val="22"/>
                <w:szCs w:val="22"/>
              </w:rPr>
              <w:t>политического режима: понятие и разновидности. Соотношение типа и формы государства.</w:t>
            </w:r>
          </w:p>
        </w:tc>
        <w:tc>
          <w:tcPr>
            <w:tcW w:w="51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28"/>
        </w:trPr>
        <w:tc>
          <w:tcPr>
            <w:tcW w:w="681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24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№3 Форма государства: понятие и структура.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3D5622">
        <w:trPr>
          <w:trHeight w:hRule="exact" w:val="349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</w:tbl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491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2"/>
        <w:gridCol w:w="8561"/>
        <w:gridCol w:w="1558"/>
        <w:gridCol w:w="849"/>
        <w:gridCol w:w="1844"/>
      </w:tblGrid>
      <w:tr w:rsidR="0031312A" w:rsidRPr="0045054F" w:rsidTr="003D5622">
        <w:trPr>
          <w:trHeight w:hRule="exact" w:val="31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Особенности Советского государства. Сочетание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формационного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 xml:space="preserve"> и цивилизационного подходов в современной типологии государств. Революционные и эволюционные изменения типов государства. Современные конституционные и парламентские монархии. Античные республики. Феодальные республики. Современные президентские и парламентские республики. Смешанная республиканская форма правления. Особенности федераций, созданных по национальному или по территориальному признаку. Понятие и виды субъектов федерации. Конфедерации и иные межгосударственные объединения: союзы, сообщества, содружества, ассоциации. Причины многообразия форм государств одного исторического типа. Революционные и эволюционные изменения формы государства.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53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механизма государства. Соотношение понятий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31312A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b/>
                <w:sz w:val="22"/>
                <w:szCs w:val="22"/>
              </w:rPr>
            </w:pPr>
            <w:proofErr w:type="gramStart"/>
            <w:r w:rsidRPr="0031312A">
              <w:rPr>
                <w:rStyle w:val="213pt"/>
                <w:b/>
                <w:sz w:val="22"/>
                <w:szCs w:val="22"/>
              </w:rPr>
              <w:t>ОК</w:t>
            </w:r>
            <w:proofErr w:type="gramEnd"/>
            <w:r w:rsidRPr="0031312A">
              <w:rPr>
                <w:rStyle w:val="213pt"/>
                <w:b/>
                <w:sz w:val="22"/>
                <w:szCs w:val="22"/>
              </w:rPr>
              <w:t xml:space="preserve"> 01</w:t>
            </w:r>
          </w:p>
          <w:p w:rsidR="0031312A" w:rsidRPr="0031312A" w:rsidRDefault="0031312A" w:rsidP="0031312A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31312A">
              <w:rPr>
                <w:rStyle w:val="213pt"/>
                <w:b/>
                <w:sz w:val="22"/>
                <w:szCs w:val="22"/>
              </w:rPr>
              <w:t xml:space="preserve">ПК 1.1 </w:t>
            </w:r>
          </w:p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299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механизм государства и государственный аппарат. Понятие и признаки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государственного</w:t>
            </w:r>
            <w:proofErr w:type="gramEnd"/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02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2.3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органа. Классификация государственных органов.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02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Механизм</w:t>
            </w: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515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(аппарат)</w:t>
            </w:r>
          </w:p>
        </w:tc>
        <w:tc>
          <w:tcPr>
            <w:tcW w:w="2874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31312A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Принципы организации и функционирования механизма современного государства. Органы</w:t>
            </w:r>
            <w:r>
              <w:rPr>
                <w:rStyle w:val="213pt"/>
                <w:sz w:val="22"/>
                <w:szCs w:val="22"/>
              </w:rPr>
              <w:t xml:space="preserve"> </w:t>
            </w:r>
            <w:r w:rsidRPr="0045054F">
              <w:rPr>
                <w:rStyle w:val="213pt"/>
                <w:sz w:val="22"/>
                <w:szCs w:val="22"/>
              </w:rPr>
              <w:t>государства и органы местного самоуправления.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74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</w:t>
            </w:r>
          </w:p>
        </w:tc>
        <w:tc>
          <w:tcPr>
            <w:tcW w:w="2874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24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31312A" w:rsidRPr="0045054F" w:rsidTr="003D5622">
        <w:trPr>
          <w:trHeight w:hRule="exact" w:val="328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28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31312A" w:rsidRPr="0045054F" w:rsidTr="003D5622">
        <w:trPr>
          <w:trHeight w:hRule="exact" w:val="346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Сущность теории разделения властей. Система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31312A" w:rsidRPr="0045054F" w:rsidTr="003D5622">
        <w:trPr>
          <w:trHeight w:hRule="exact" w:val="324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«сдержек и противовесов». Ветви государственной власти. Содержание теории разделения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284"/>
        </w:trPr>
        <w:tc>
          <w:tcPr>
            <w:tcW w:w="699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властей на современном этапе.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val="797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31312A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2.4.</w:t>
            </w:r>
          </w:p>
          <w:p w:rsidR="0031312A" w:rsidRPr="0045054F" w:rsidRDefault="0031312A" w:rsidP="0031312A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Государство и</w:t>
            </w:r>
          </w:p>
          <w:p w:rsidR="0031312A" w:rsidRPr="0045054F" w:rsidRDefault="0031312A" w:rsidP="0031312A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право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в</w:t>
            </w:r>
            <w:proofErr w:type="gramEnd"/>
          </w:p>
          <w:p w:rsidR="0031312A" w:rsidRPr="0045054F" w:rsidRDefault="0031312A" w:rsidP="0031312A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политической</w:t>
            </w:r>
          </w:p>
          <w:p w:rsidR="0031312A" w:rsidRPr="0045054F" w:rsidRDefault="0031312A" w:rsidP="0031312A">
            <w:pPr>
              <w:pStyle w:val="20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системе общества</w:t>
            </w:r>
          </w:p>
        </w:tc>
        <w:tc>
          <w:tcPr>
            <w:tcW w:w="287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Государство и общество: соотношение и</w:t>
            </w:r>
          </w:p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взаимодействие. Политическая система общества: понятие и структура. Функции</w:t>
            </w:r>
          </w:p>
          <w:p w:rsidR="0031312A" w:rsidRPr="0045054F" w:rsidRDefault="0031312A" w:rsidP="001358E3">
            <w:pPr>
              <w:pStyle w:val="20"/>
              <w:spacing w:after="0" w:line="260" w:lineRule="exact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политической системы общества.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31312A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31312A" w:rsidRDefault="0031312A" w:rsidP="0031312A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b/>
                <w:sz w:val="22"/>
                <w:szCs w:val="22"/>
              </w:rPr>
            </w:pPr>
            <w:proofErr w:type="gramStart"/>
            <w:r w:rsidRPr="0031312A">
              <w:rPr>
                <w:rStyle w:val="213pt"/>
                <w:b/>
                <w:sz w:val="22"/>
                <w:szCs w:val="22"/>
              </w:rPr>
              <w:t>ОК</w:t>
            </w:r>
            <w:proofErr w:type="gramEnd"/>
            <w:r w:rsidRPr="0031312A">
              <w:rPr>
                <w:rStyle w:val="213pt"/>
                <w:b/>
                <w:sz w:val="22"/>
                <w:szCs w:val="22"/>
              </w:rPr>
              <w:t xml:space="preserve"> 06</w:t>
            </w:r>
          </w:p>
          <w:p w:rsidR="0031312A" w:rsidRPr="0045054F" w:rsidRDefault="0031312A" w:rsidP="0031312A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31312A">
              <w:rPr>
                <w:rStyle w:val="213pt"/>
                <w:b/>
                <w:sz w:val="22"/>
                <w:szCs w:val="22"/>
              </w:rPr>
              <w:t>ПК 1.3</w:t>
            </w:r>
          </w:p>
        </w:tc>
      </w:tr>
      <w:tr w:rsidR="0031312A" w:rsidRPr="0045054F" w:rsidTr="003D5622">
        <w:trPr>
          <w:trHeight w:hRule="exact" w:val="74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pacing w:after="0" w:line="230" w:lineRule="exact"/>
              <w:ind w:left="200"/>
              <w:rPr>
                <w:sz w:val="22"/>
                <w:szCs w:val="22"/>
              </w:rPr>
            </w:pPr>
          </w:p>
        </w:tc>
        <w:tc>
          <w:tcPr>
            <w:tcW w:w="287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02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pacing w:after="0" w:line="230" w:lineRule="exact"/>
              <w:ind w:left="200"/>
              <w:rPr>
                <w:sz w:val="22"/>
                <w:szCs w:val="22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Место и роль государства и права в политической системе общества.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3131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28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30" w:lineRule="exact"/>
              <w:ind w:left="200" w:firstLine="0"/>
              <w:rPr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31312A" w:rsidRPr="0045054F" w:rsidTr="003D5622">
        <w:trPr>
          <w:trHeight w:hRule="exact" w:val="324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работа№4 / Практическая подготовка Функции политической системы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17"/>
        </w:trPr>
        <w:tc>
          <w:tcPr>
            <w:tcW w:w="69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общества.</w:t>
            </w:r>
          </w:p>
        </w:tc>
        <w:tc>
          <w:tcPr>
            <w:tcW w:w="523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312A" w:rsidRPr="0045054F" w:rsidTr="003D5622">
        <w:trPr>
          <w:trHeight w:hRule="exact" w:val="349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12A" w:rsidRPr="0045054F" w:rsidRDefault="0031312A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</w:tbl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 w:rsidSect="0031312A">
          <w:pgSz w:w="16840" w:h="11909" w:orient="landscape"/>
          <w:pgMar w:top="1134" w:right="851" w:bottom="1134" w:left="851" w:header="0" w:footer="3" w:gutter="0"/>
          <w:cols w:space="720"/>
          <w:noEndnote/>
          <w:docGrid w:linePitch="360"/>
        </w:sectPr>
      </w:pPr>
    </w:p>
    <w:tbl>
      <w:tblPr>
        <w:tblOverlap w:val="never"/>
        <w:tblW w:w="491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4"/>
        <w:gridCol w:w="8552"/>
        <w:gridCol w:w="1558"/>
        <w:gridCol w:w="849"/>
        <w:gridCol w:w="1841"/>
      </w:tblGrid>
      <w:tr w:rsidR="00A73C80" w:rsidRPr="0045054F" w:rsidTr="003D5622">
        <w:trPr>
          <w:trHeight w:hRule="exact" w:val="1004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Государство и политические партии. Государство и общественно-политические движения. Государство и группы давления. Понятие и основные черты политического плюрализма.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C80" w:rsidRPr="0045054F" w:rsidTr="003D5622">
        <w:trPr>
          <w:trHeight w:hRule="exact" w:val="328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left="9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 3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Теория права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70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C80" w:rsidRPr="0045054F" w:rsidTr="003D5622">
        <w:trPr>
          <w:trHeight w:hRule="exact" w:val="2218"/>
        </w:trPr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 Применение права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24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Реализация права: понятие и формы. Применение как особая форма реализации права. Стадии процесса применения норм права. Акты применения правовых норм: понятие, особенности, виды. Сходство и различие нормативных правовых актов и актов применения права.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240"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Пробелы в праве: понятие и способы их устранения и преодоления. Юридические коллизии и способы их разрешения.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72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720"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05 </w:t>
            </w:r>
          </w:p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1.2 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73C80" w:rsidRPr="0045054F" w:rsidTr="003D5622">
        <w:trPr>
          <w:trHeight w:hRule="exact" w:val="324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A73C80" w:rsidRPr="0045054F" w:rsidTr="003D5622">
        <w:trPr>
          <w:trHeight w:hRule="exact" w:val="644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№5 / Практическая подготовка Стадии процесса применения норм права.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C80" w:rsidRPr="0045054F" w:rsidTr="003D5622">
        <w:trPr>
          <w:trHeight w:hRule="exact" w:val="324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A73C80" w:rsidRPr="0045054F" w:rsidTr="003D5622">
        <w:trPr>
          <w:trHeight w:hRule="exact" w:val="961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Организационное обеспечение реализации права. Условия и юридические гарантии законного применения права в деятельности полиции. Пределы допустимости применения права по аналогии.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C80" w:rsidRPr="0045054F" w:rsidTr="003D5622">
        <w:trPr>
          <w:trHeight w:hRule="exact" w:val="1580"/>
        </w:trPr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6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3.2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60" w:after="0" w:line="230" w:lineRule="exact"/>
              <w:ind w:left="18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Толкование права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Толкование норм права: понятие и необходимость. Принципы толкования норм права. Официальное толкование норм права: понятие и виды. Неофициальное толкование норм права: понятие и виды. Способы и объем толкования правовых норм. Акты толкования права: понятие, особенности и виды.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05 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1.1 </w:t>
            </w:r>
          </w:p>
        </w:tc>
      </w:tr>
      <w:tr w:rsidR="00A73C80" w:rsidRPr="0045054F" w:rsidTr="003D5622">
        <w:trPr>
          <w:trHeight w:hRule="exact" w:val="328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A73C80" w:rsidRPr="0045054F" w:rsidTr="003D5622">
        <w:trPr>
          <w:trHeight w:hRule="exact" w:val="320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C80" w:rsidRPr="0045054F" w:rsidTr="003D5622">
        <w:trPr>
          <w:trHeight w:hRule="exact" w:val="328"/>
        </w:trPr>
        <w:tc>
          <w:tcPr>
            <w:tcW w:w="703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A73C80" w:rsidRPr="0045054F" w:rsidTr="003D5622">
        <w:trPr>
          <w:trHeight w:hRule="exact" w:val="976"/>
        </w:trPr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Акты толкования норм права: понятие, виды, роль в механизме правового регулирования. Практическое значение толкования норм права в деятельности ОВД.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 w:rsidSect="00A73C80">
          <w:pgSz w:w="16840" w:h="11909" w:orient="landscape"/>
          <w:pgMar w:top="1134" w:right="851" w:bottom="1134" w:left="851" w:header="0" w:footer="3" w:gutter="0"/>
          <w:cols w:space="720"/>
          <w:noEndnote/>
          <w:docGrid w:linePitch="360"/>
        </w:sectPr>
      </w:pPr>
    </w:p>
    <w:tbl>
      <w:tblPr>
        <w:tblOverlap w:val="never"/>
        <w:tblW w:w="479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5"/>
        <w:gridCol w:w="8245"/>
        <w:gridCol w:w="12"/>
        <w:gridCol w:w="1510"/>
        <w:gridCol w:w="17"/>
        <w:gridCol w:w="816"/>
        <w:gridCol w:w="1786"/>
      </w:tblGrid>
      <w:tr w:rsidR="002E59E0" w:rsidRPr="0045054F" w:rsidTr="005F3223">
        <w:trPr>
          <w:trHeight w:hRule="exact" w:val="2578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2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>Тема 3.3 Формы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left="2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(источники)</w:t>
            </w:r>
            <w:r>
              <w:rPr>
                <w:rStyle w:val="2115pt"/>
                <w:sz w:val="22"/>
                <w:szCs w:val="22"/>
              </w:rPr>
              <w:t xml:space="preserve"> </w:t>
            </w:r>
            <w:r w:rsidRPr="0045054F">
              <w:rPr>
                <w:rStyle w:val="2115pt"/>
                <w:sz w:val="22"/>
                <w:szCs w:val="22"/>
              </w:rPr>
              <w:t>права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30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признаки формы права. Соотношение понятий «форма права» и «источник права». Понятие правового обычая. Понятие правового прецедента. Понятие правовой доктрины.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300"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Нормативный договор как форма (источник) права. Понятие и признаки нормативных правовых актов. Закон в узком и широком смысле. Подзаконные нормативно-правовые акты. Локальные нормативно-правовые акты. Действие нормативных правовых актов во времени, в пространстве и по кругу лиц.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72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720"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06</w:t>
            </w:r>
          </w:p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>ПК 1.2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324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rPr>
          <w:trHeight w:hRule="exact" w:val="320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324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rPr>
          <w:trHeight w:hRule="exact" w:val="958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Система нормативных правовых актов в Российской Федерации. Роль судебной и арби</w:t>
            </w:r>
            <w:r>
              <w:rPr>
                <w:rStyle w:val="213pt"/>
                <w:sz w:val="22"/>
                <w:szCs w:val="22"/>
              </w:rPr>
              <w:t>т</w:t>
            </w:r>
            <w:r w:rsidRPr="0045054F">
              <w:rPr>
                <w:rStyle w:val="213pt"/>
                <w:sz w:val="22"/>
                <w:szCs w:val="22"/>
              </w:rPr>
              <w:t>ражной практики в нормативном регулировании.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1274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12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3.4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120" w:after="0" w:line="230" w:lineRule="exact"/>
              <w:ind w:left="2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Правотворчество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правотворчества. Принципы правотворчества в современном демократическом государстве. Виды правотворчества. Понятие и стадии законотворчества в Российской Федерации. Систематизация нормативных правовых актов: понятие и виды. Юридическая техника.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06</w:t>
            </w:r>
          </w:p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1.1 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328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rPr>
          <w:trHeight w:hRule="exact" w:val="328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№6/ Практическая подготовка Виды правотворчества.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320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rPr>
          <w:trHeight w:hRule="exact" w:val="1321"/>
        </w:trPr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31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Понятие и особенности правотворчества в различные исторические эпохи, в государствах различных типов и форм. Законотворческий процесс как особая процедура разработки и принятия законов. Стадии законотворчества. Понятие и особенности кодификации в федеративном государстве.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C80" w:rsidRPr="0045054F" w:rsidTr="005F3223">
        <w:trPr>
          <w:trHeight w:hRule="exact" w:val="1595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317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>Тема 3.5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317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Система права и система</w:t>
            </w:r>
          </w:p>
          <w:p w:rsidR="00A73C80" w:rsidRPr="0045054F" w:rsidRDefault="00A73C80" w:rsidP="00A73C80">
            <w:pPr>
              <w:pStyle w:val="20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законодательства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структурные элементы системы права. Предмет и метод правового регулирования как основания деления норм права на отрасли. Понятие и виды отраслей права. Краткая характеристика основных отраслей права. Институт права: понятие и виды. Частное и публичное право. Юридический процесс: понятие и виды. Соотношение системы права и системы законодательства.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01 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1.3 </w:t>
            </w:r>
          </w:p>
        </w:tc>
      </w:tr>
      <w:tr w:rsidR="00A73C80" w:rsidRPr="0045054F" w:rsidTr="005F3223">
        <w:trPr>
          <w:trHeight w:hRule="exact" w:val="349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pacing w:after="0" w:line="23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0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A73C80" w:rsidRPr="0045054F" w:rsidRDefault="00A73C80" w:rsidP="00E813A6">
            <w:pPr>
              <w:pStyle w:val="20"/>
              <w:rPr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31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040"/>
        </w:trPr>
        <w:tc>
          <w:tcPr>
            <w:tcW w:w="7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18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Характеристика основных отраслей права</w:t>
            </w:r>
          </w:p>
          <w:p w:rsidR="00A73C80" w:rsidRPr="0045054F" w:rsidRDefault="00A73C80" w:rsidP="001358E3">
            <w:pPr>
              <w:pStyle w:val="20"/>
              <w:shd w:val="clear" w:color="auto" w:fill="auto"/>
              <w:spacing w:before="180"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Российской Федерации. Соотношение национального (внутригосударственного) и международного права.</w:t>
            </w:r>
          </w:p>
        </w:tc>
        <w:tc>
          <w:tcPr>
            <w:tcW w:w="524" w:type="pct"/>
            <w:gridSpan w:val="2"/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shd w:val="clear" w:color="auto" w:fill="FFFFFF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A73C80" w:rsidRPr="0045054F" w:rsidRDefault="00A73C80" w:rsidP="00D73A30">
            <w:pPr>
              <w:pStyle w:val="20"/>
              <w:rPr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2"/>
        </w:trPr>
        <w:tc>
          <w:tcPr>
            <w:tcW w:w="735" w:type="pct"/>
            <w:vMerge w:val="restart"/>
            <w:shd w:val="clear" w:color="auto" w:fill="FFFFFF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3.6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Правовые</w:t>
            </w:r>
          </w:p>
          <w:p w:rsidR="00A73C80" w:rsidRPr="0045054F" w:rsidRDefault="00A73C80" w:rsidP="00A73C80">
            <w:pPr>
              <w:pStyle w:val="20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отношения</w:t>
            </w: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32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Правовые отношения: понятие и признаки. Виды правоотношений. Предпосылки возникновения правоотношений. Взаимосвязь норм права и</w:t>
            </w:r>
            <w:r>
              <w:rPr>
                <w:rStyle w:val="213pt"/>
                <w:sz w:val="22"/>
                <w:szCs w:val="22"/>
              </w:rPr>
              <w:t xml:space="preserve"> </w:t>
            </w:r>
            <w:r w:rsidRPr="0045054F">
              <w:rPr>
                <w:rStyle w:val="213pt"/>
                <w:sz w:val="22"/>
                <w:szCs w:val="22"/>
              </w:rPr>
              <w:t>правоотношений. Понятие и виды субъектов правоотношений. Правоспособность и</w:t>
            </w:r>
          </w:p>
          <w:p w:rsidR="00A73C80" w:rsidRPr="0045054F" w:rsidRDefault="00A73C80" w:rsidP="001358E3">
            <w:pPr>
              <w:pStyle w:val="20"/>
              <w:spacing w:after="0" w:line="260" w:lineRule="exact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дееспособность субъектов права.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Правосубъектность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>.</w:t>
            </w:r>
          </w:p>
        </w:tc>
        <w:tc>
          <w:tcPr>
            <w:tcW w:w="524" w:type="pct"/>
            <w:gridSpan w:val="2"/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shd w:val="clear" w:color="auto" w:fill="FFFFFF"/>
            <w:vAlign w:val="bottom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2 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1.3 </w:t>
            </w:r>
          </w:p>
        </w:tc>
      </w:tr>
      <w:tr w:rsidR="005F3223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559"/>
        </w:trPr>
        <w:tc>
          <w:tcPr>
            <w:tcW w:w="735" w:type="pct"/>
            <w:vMerge/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Субъективные права и юридические обязанности: понятие и структура. Законные интересы: понятие, структура, виды. Соотношение законных интересов и субъективных прав. Объекты правоотношений: понятие и виды. Понятие и классификация юридических фактов.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A73C80" w:rsidRPr="0045054F" w:rsidRDefault="00A73C80" w:rsidP="00EA3DAA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31"/>
        </w:trPr>
        <w:tc>
          <w:tcPr>
            <w:tcW w:w="735" w:type="pct"/>
            <w:vMerge/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5F3223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44"/>
        </w:trPr>
        <w:tc>
          <w:tcPr>
            <w:tcW w:w="735" w:type="pct"/>
            <w:vMerge/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№7 / Практическая подготовка Взаимосвязь норм права и правоотношений.</w:t>
            </w:r>
          </w:p>
        </w:tc>
        <w:tc>
          <w:tcPr>
            <w:tcW w:w="524" w:type="pct"/>
            <w:gridSpan w:val="2"/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7" w:type="pct"/>
            <w:gridSpan w:val="2"/>
            <w:shd w:val="clear" w:color="auto" w:fill="FFFFFF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A73C80" w:rsidRPr="0045054F" w:rsidRDefault="00A73C80" w:rsidP="0087735E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8"/>
        </w:trPr>
        <w:tc>
          <w:tcPr>
            <w:tcW w:w="735" w:type="pct"/>
            <w:vMerge/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4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Правоотношения, возникающие в деятельности органов внутренних дел. Понятие и виды правового статуса. Правообразующие,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правопрекращающие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 xml:space="preserve"> и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правоизменяющие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 xml:space="preserve"> юридические факты. Юридические факты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в</w:t>
            </w:r>
            <w:proofErr w:type="gramEnd"/>
          </w:p>
          <w:p w:rsidR="002E59E0" w:rsidRPr="0045054F" w:rsidRDefault="002E59E0" w:rsidP="001358E3">
            <w:pPr>
              <w:pStyle w:val="20"/>
              <w:spacing w:after="0" w:line="260" w:lineRule="exact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деятельности полиции.</w:t>
            </w:r>
          </w:p>
        </w:tc>
        <w:tc>
          <w:tcPr>
            <w:tcW w:w="524" w:type="pct"/>
            <w:gridSpan w:val="2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shd w:val="clear" w:color="auto" w:fill="FFFFFF"/>
          </w:tcPr>
          <w:p w:rsidR="002E59E0" w:rsidRPr="0045054F" w:rsidRDefault="002E59E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Pr="0045054F" w:rsidRDefault="002E59E0" w:rsidP="00D86655">
            <w:pPr>
              <w:pStyle w:val="20"/>
              <w:rPr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1"/>
        </w:trPr>
        <w:tc>
          <w:tcPr>
            <w:tcW w:w="735" w:type="pct"/>
            <w:vMerge w:val="restar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>Тема 3.7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Правомерное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поведение и</w:t>
            </w:r>
          </w:p>
          <w:p w:rsidR="002E59E0" w:rsidRPr="0045054F" w:rsidRDefault="002E59E0" w:rsidP="001358E3">
            <w:pPr>
              <w:pStyle w:val="20"/>
              <w:spacing w:after="0" w:line="23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правонарушение</w:t>
            </w: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 xml:space="preserve">Правовое поведение: понятие и особенности. Правомерное поведение: понятие, состав и мотивация. Классификация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правомерного</w:t>
            </w:r>
            <w:proofErr w:type="gramEnd"/>
          </w:p>
          <w:p w:rsidR="002E59E0" w:rsidRPr="0045054F" w:rsidRDefault="002E59E0" w:rsidP="001358E3">
            <w:pPr>
              <w:pStyle w:val="20"/>
              <w:spacing w:after="0" w:line="260" w:lineRule="exact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поведения. Понятие и признаки правонарушений. Классификация правонарушений.</w:t>
            </w:r>
          </w:p>
        </w:tc>
        <w:tc>
          <w:tcPr>
            <w:tcW w:w="524" w:type="pct"/>
            <w:gridSpan w:val="2"/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shd w:val="clear" w:color="auto" w:fill="FFFFFF"/>
            <w:vAlign w:val="bottom"/>
          </w:tcPr>
          <w:p w:rsidR="002E59E0" w:rsidRPr="0045054F" w:rsidRDefault="002E59E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vMerge w:val="restart"/>
            <w:shd w:val="clear" w:color="auto" w:fill="FFFFFF"/>
            <w:vAlign w:val="center"/>
          </w:tcPr>
          <w:p w:rsidR="002E59E0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01 </w:t>
            </w:r>
          </w:p>
          <w:p w:rsidR="002E59E0" w:rsidRPr="0045054F" w:rsidRDefault="002E59E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1.2 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8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pStyle w:val="20"/>
              <w:spacing w:after="0" w:line="23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Юридический состав правонарушения. Причины и условия совершения правонарушений.</w:t>
            </w:r>
          </w:p>
        </w:tc>
        <w:tc>
          <w:tcPr>
            <w:tcW w:w="524" w:type="pct"/>
            <w:gridSpan w:val="2"/>
            <w:shd w:val="clear" w:color="auto" w:fill="FFFFFF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3223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4"/>
        </w:trPr>
        <w:tc>
          <w:tcPr>
            <w:tcW w:w="735" w:type="pct"/>
            <w:vMerge/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6"/>
        </w:trPr>
        <w:tc>
          <w:tcPr>
            <w:tcW w:w="735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A73C80" w:rsidRPr="0045054F" w:rsidRDefault="00A73C80" w:rsidP="00E21017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rPr>
          <w:trHeight w:hRule="exact" w:val="371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5F3223" w:rsidRPr="0045054F" w:rsidTr="005F3223">
        <w:trPr>
          <w:trHeight w:hRule="exact" w:val="1274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Субъективная и объективная сторона правомерного поведения. Понятие и виды правовой активности субъектов права. Причины правонарушений. Профилактика правонарушений. Роль О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ВД в пр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>едупреждении правонарушений.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305AF3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rPr>
          <w:trHeight w:hRule="exact" w:val="1591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3.8 Юридическая ответственность</w:t>
            </w: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Социальная ответственность: понятие и виды. Понятие, признаки и основания юридической ответственности. Цель, функции и принципы юридической ответственности. Виды юридической ответственности. Юридическая ответственность и другие виды государственного принуждения. Обстоятельства, исключающие противоправность деяния и юридическую ответственность.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11 ПК 12</w:t>
            </w:r>
          </w:p>
        </w:tc>
      </w:tr>
      <w:tr w:rsidR="005F3223" w:rsidRPr="0045054F" w:rsidTr="005F3223">
        <w:trPr>
          <w:trHeight w:hRule="exact" w:val="328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5F3223" w:rsidRPr="0045054F" w:rsidTr="005F3223">
        <w:trPr>
          <w:trHeight w:hRule="exact" w:val="637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06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№8 / Практическая подготовка Юридическая ответственность и другие виды государственного принуждения.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3D6437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rPr>
          <w:trHeight w:hRule="exact" w:val="328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rPr>
          <w:trHeight w:hRule="exact" w:val="1078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3C80" w:rsidRDefault="00A73C8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rStyle w:val="213pt"/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Соотношение юридической ответственности и мер правовой защиты. Роль ОВД в обеспечении юридической ответственности</w:t>
            </w:r>
          </w:p>
          <w:p w:rsidR="002E59E0" w:rsidRDefault="002E59E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rStyle w:val="213pt"/>
                <w:sz w:val="22"/>
                <w:szCs w:val="22"/>
              </w:rPr>
            </w:pP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2E59E0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C946F2">
            <w:pPr>
              <w:pStyle w:val="20"/>
              <w:rPr>
                <w:sz w:val="22"/>
                <w:szCs w:val="22"/>
              </w:rPr>
            </w:pPr>
          </w:p>
          <w:p w:rsidR="002E59E0" w:rsidRDefault="002E59E0" w:rsidP="00C946F2">
            <w:pPr>
              <w:pStyle w:val="20"/>
              <w:rPr>
                <w:sz w:val="22"/>
                <w:szCs w:val="22"/>
              </w:rPr>
            </w:pPr>
          </w:p>
          <w:p w:rsidR="002E59E0" w:rsidRPr="0045054F" w:rsidRDefault="002E59E0" w:rsidP="00C946F2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rPr>
          <w:trHeight w:hRule="exact" w:val="1015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3.9 Правовое регулирование</w:t>
            </w:r>
          </w:p>
          <w:p w:rsidR="002E59E0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rStyle w:val="213pt"/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Правовое регулирование и правовое воздействие. Цели правового регулирования: понятие и разновидности. Средства правового регулирования: понятие и разновидности. Стадии и механизм правового регулирования.</w:t>
            </w: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rStyle w:val="213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rStyle w:val="213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rStyle w:val="213pt"/>
                <w:sz w:val="22"/>
                <w:szCs w:val="22"/>
              </w:rPr>
            </w:pPr>
          </w:p>
          <w:p w:rsidR="00A73C80" w:rsidRPr="0045054F" w:rsidRDefault="00A73C80" w:rsidP="001358E3">
            <w:pPr>
              <w:pStyle w:val="20"/>
              <w:spacing w:after="0" w:line="260" w:lineRule="exact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A73C80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2E59E0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A73C80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  <w:p w:rsidR="00A73C80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  <w:p w:rsidR="00A73C80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  <w:p w:rsidR="00A73C80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01 </w:t>
            </w:r>
          </w:p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>ПК 1.1</w:t>
            </w:r>
          </w:p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324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rStyle w:val="213pt"/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8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59E0" w:rsidRPr="0045054F" w:rsidRDefault="002E59E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E0" w:rsidRPr="0045054F" w:rsidRDefault="002E59E0" w:rsidP="00D87C5B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rPr>
          <w:trHeight w:hRule="exact" w:val="324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D87C5B">
            <w:pPr>
              <w:pStyle w:val="20"/>
              <w:rPr>
                <w:sz w:val="22"/>
                <w:szCs w:val="22"/>
              </w:rPr>
            </w:pPr>
          </w:p>
        </w:tc>
      </w:tr>
      <w:tr w:rsidR="005F3223" w:rsidRPr="0045054F" w:rsidTr="005F3223">
        <w:trPr>
          <w:trHeight w:hRule="exact" w:val="324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5F3223" w:rsidRPr="0045054F" w:rsidTr="005F3223">
        <w:trPr>
          <w:trHeight w:hRule="exact" w:val="630"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06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Результаты и эффективность правового регулирования.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“</w:t>
            </w:r>
          </w:p>
        </w:tc>
      </w:tr>
      <w:tr w:rsidR="005F3223" w:rsidRPr="0045054F" w:rsidTr="005F3223">
        <w:trPr>
          <w:trHeight w:hRule="exact" w:val="1983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317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3.10 Законность и правопорядок</w:t>
            </w:r>
          </w:p>
        </w:tc>
        <w:tc>
          <w:tcPr>
            <w:tcW w:w="2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принципы законности. Гарантии законности: понятие и виды. Понятие правопорядка. Соотношение законности и правопорядка. Понятие и виды дисциплины. Соотношение дисциплины с законностью, общественным порядком и правопорядком.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3C80" w:rsidRPr="0045054F" w:rsidRDefault="00A73C80" w:rsidP="00A73C8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80" w:rsidRDefault="00A73C80" w:rsidP="0045054F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06</w:t>
            </w:r>
          </w:p>
          <w:p w:rsidR="00A73C80" w:rsidRPr="0045054F" w:rsidRDefault="00A73C80" w:rsidP="00A73C80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1.1 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7"/>
        </w:trPr>
        <w:tc>
          <w:tcPr>
            <w:tcW w:w="735" w:type="pct"/>
            <w:vMerge w:val="restar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8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31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267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Конституционная законность. Прямое действие Конституции РФ. Законность и целесообразность Законность и справедливость. Неотвратимость ответственности за нарушение закона. Реализация принципов законности в деятельности полиции.</w:t>
            </w:r>
          </w:p>
        </w:tc>
        <w:tc>
          <w:tcPr>
            <w:tcW w:w="530" w:type="pct"/>
            <w:gridSpan w:val="3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588"/>
        </w:trPr>
        <w:tc>
          <w:tcPr>
            <w:tcW w:w="735" w:type="pct"/>
            <w:vMerge w:val="restar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3.11 Правосознание, правовая культура, правовое воспитание</w:t>
            </w:r>
          </w:p>
        </w:tc>
        <w:tc>
          <w:tcPr>
            <w:tcW w:w="2839" w:type="pc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Понятие, структура и виды правосознания. Деформация правосознания. Правовой нигилизм и правовой идеализм. Понятие, структура и виды правовой культуры. Правовое воспитание.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Default="002E59E0" w:rsidP="00BE15ED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10 </w:t>
            </w:r>
          </w:p>
          <w:p w:rsidR="002E59E0" w:rsidRDefault="002E59E0" w:rsidP="00BE15ED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ПК 11 </w:t>
            </w:r>
          </w:p>
          <w:p w:rsidR="002E59E0" w:rsidRPr="0045054F" w:rsidRDefault="002E59E0" w:rsidP="00BE15ED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>8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4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31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№9 / Практическая подготовка Деформация правосознания.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1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4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598"/>
        </w:trPr>
        <w:tc>
          <w:tcPr>
            <w:tcW w:w="735" w:type="pct"/>
            <w:vMerge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Профессиональная правовая культура сотрудников ОВД. Проблемы правового воспитания в довременной России. Роль О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ВД в пр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>авовом воспитании граждан. Значение правовой культуры в формировании демократического правового государства. Общественное мнение и способы его изучения. Законопослушание. Формирование уважения к закону, праву.</w:t>
            </w:r>
          </w:p>
        </w:tc>
        <w:tc>
          <w:tcPr>
            <w:tcW w:w="530" w:type="pct"/>
            <w:gridSpan w:val="3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908"/>
        </w:trPr>
        <w:tc>
          <w:tcPr>
            <w:tcW w:w="735" w:type="pct"/>
            <w:vMerge w:val="restar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left="160" w:firstLine="56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3.12 Правовая система.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Основные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правовые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системы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современности</w:t>
            </w:r>
          </w:p>
        </w:tc>
        <w:tc>
          <w:tcPr>
            <w:tcW w:w="2839" w:type="pct"/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30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правовой системы. Элементы правовой системы. Классификация правовых систем. Романо-германская правовая система. Англосаксонская правовая система.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before="300"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Правовые системы традиционного типа. Традиционное право и его особенности. Обычное право. Индусское право. Мусульманское право.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42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2E59E0" w:rsidRPr="0045054F" w:rsidRDefault="002E59E0" w:rsidP="001358E3">
            <w:pPr>
              <w:pStyle w:val="20"/>
              <w:shd w:val="clear" w:color="auto" w:fill="auto"/>
              <w:spacing w:before="420"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shd w:val="clear" w:color="auto" w:fill="FFFFFF"/>
          </w:tcPr>
          <w:p w:rsidR="002E59E0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b/>
                <w:sz w:val="22"/>
                <w:szCs w:val="22"/>
              </w:rPr>
            </w:pPr>
          </w:p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2E59E0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b/>
                <w:sz w:val="22"/>
                <w:szCs w:val="22"/>
              </w:rPr>
            </w:pPr>
            <w:proofErr w:type="gramStart"/>
            <w:r w:rsidRPr="002E59E0">
              <w:rPr>
                <w:rStyle w:val="213pt"/>
                <w:b/>
                <w:sz w:val="22"/>
                <w:szCs w:val="22"/>
              </w:rPr>
              <w:t>ОК</w:t>
            </w:r>
            <w:proofErr w:type="gramEnd"/>
            <w:r w:rsidRPr="002E59E0">
              <w:rPr>
                <w:rStyle w:val="213pt"/>
                <w:b/>
                <w:sz w:val="22"/>
                <w:szCs w:val="22"/>
              </w:rPr>
              <w:t xml:space="preserve"> </w:t>
            </w:r>
            <w:r>
              <w:rPr>
                <w:rStyle w:val="213pt"/>
                <w:b/>
                <w:sz w:val="22"/>
                <w:szCs w:val="22"/>
              </w:rPr>
              <w:t>05</w:t>
            </w:r>
          </w:p>
          <w:p w:rsidR="002E59E0" w:rsidRPr="0045054F" w:rsidRDefault="002E59E0" w:rsidP="002E59E0">
            <w:pPr>
              <w:pStyle w:val="20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2E59E0">
              <w:rPr>
                <w:rStyle w:val="213pt"/>
                <w:b/>
                <w:sz w:val="22"/>
                <w:szCs w:val="22"/>
              </w:rPr>
              <w:t>ПК 1.2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4"/>
        </w:trPr>
        <w:tc>
          <w:tcPr>
            <w:tcW w:w="735" w:type="pct"/>
            <w:vMerge/>
            <w:shd w:val="clear" w:color="auto" w:fill="FFFFFF"/>
            <w:vAlign w:val="center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48"/>
        </w:trPr>
        <w:tc>
          <w:tcPr>
            <w:tcW w:w="735" w:type="pct"/>
            <w:vMerge/>
            <w:shd w:val="clear" w:color="auto" w:fill="FFFFFF"/>
            <w:vAlign w:val="center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№10/ Практическая подготовка Правовые системы традиционного типа.</w:t>
            </w:r>
          </w:p>
        </w:tc>
        <w:tc>
          <w:tcPr>
            <w:tcW w:w="530" w:type="pct"/>
            <w:gridSpan w:val="3"/>
            <w:shd w:val="clear" w:color="auto" w:fill="FFFFFF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281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24"/>
        </w:trPr>
        <w:tc>
          <w:tcPr>
            <w:tcW w:w="735" w:type="pct"/>
            <w:vMerge/>
            <w:shd w:val="clear" w:color="auto" w:fill="FFFFFF"/>
            <w:vAlign w:val="center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530" w:type="pct"/>
            <w:gridSpan w:val="3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2"/>
        </w:trPr>
        <w:tc>
          <w:tcPr>
            <w:tcW w:w="735" w:type="pct"/>
            <w:vMerge/>
            <w:shd w:val="clear" w:color="auto" w:fill="FFFFFF"/>
            <w:vAlign w:val="center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9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Правовая система как категория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сравнительного</w:t>
            </w:r>
            <w:proofErr w:type="gramEnd"/>
          </w:p>
        </w:tc>
        <w:tc>
          <w:tcPr>
            <w:tcW w:w="530" w:type="pct"/>
            <w:gridSpan w:val="3"/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281" w:type="pct"/>
            <w:shd w:val="clear" w:color="auto" w:fill="FFFFFF"/>
            <w:vAlign w:val="center"/>
          </w:tcPr>
          <w:p w:rsidR="002E59E0" w:rsidRPr="0045054F" w:rsidRDefault="002E59E0" w:rsidP="002E59E0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pacing w:after="0" w:line="260" w:lineRule="exact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2E59E0" w:rsidRPr="0045054F" w:rsidTr="005F3223">
        <w:trPr>
          <w:trHeight w:hRule="exact" w:val="67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правоведения. Идеологический и юридико-технический критерии классификации правовых систем.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59E0" w:rsidRPr="0045054F" w:rsidTr="005F3223">
        <w:trPr>
          <w:trHeight w:hRule="exact" w:val="353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итого</w:t>
            </w:r>
          </w:p>
        </w:tc>
        <w:tc>
          <w:tcPr>
            <w:tcW w:w="2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E59E0" w:rsidRPr="0045054F" w:rsidRDefault="002E59E0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9E0" w:rsidRPr="0045054F" w:rsidRDefault="002E59E0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4D91" w:rsidRPr="0045054F" w:rsidRDefault="005B4EB5" w:rsidP="001358E3">
      <w:pPr>
        <w:pStyle w:val="20"/>
        <w:shd w:val="clear" w:color="auto" w:fill="auto"/>
        <w:spacing w:after="0" w:line="432" w:lineRule="exact"/>
        <w:ind w:firstLine="0"/>
        <w:jc w:val="both"/>
        <w:rPr>
          <w:sz w:val="22"/>
          <w:szCs w:val="22"/>
        </w:rPr>
      </w:pPr>
      <w:r w:rsidRPr="0045054F">
        <w:rPr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:rsidR="00084D91" w:rsidRPr="0045054F" w:rsidRDefault="005B4EB5" w:rsidP="001358E3">
      <w:pPr>
        <w:pStyle w:val="20"/>
        <w:numPr>
          <w:ilvl w:val="0"/>
          <w:numId w:val="5"/>
        </w:numPr>
        <w:shd w:val="clear" w:color="auto" w:fill="auto"/>
        <w:tabs>
          <w:tab w:val="left" w:pos="319"/>
        </w:tabs>
        <w:spacing w:after="0" w:line="432" w:lineRule="exact"/>
        <w:ind w:firstLine="0"/>
        <w:jc w:val="both"/>
        <w:rPr>
          <w:sz w:val="22"/>
          <w:szCs w:val="22"/>
        </w:rPr>
      </w:pPr>
      <w:r w:rsidRPr="0045054F">
        <w:rPr>
          <w:sz w:val="22"/>
          <w:szCs w:val="22"/>
        </w:rPr>
        <w:t xml:space="preserve">- </w:t>
      </w:r>
      <w:proofErr w:type="gramStart"/>
      <w:r w:rsidRPr="0045054F">
        <w:rPr>
          <w:sz w:val="22"/>
          <w:szCs w:val="22"/>
        </w:rPr>
        <w:t>ознакомительный</w:t>
      </w:r>
      <w:proofErr w:type="gramEnd"/>
      <w:r w:rsidRPr="0045054F">
        <w:rPr>
          <w:sz w:val="22"/>
          <w:szCs w:val="22"/>
        </w:rPr>
        <w:t xml:space="preserve"> (узнавание ранее изученных объектов, свойств);</w:t>
      </w:r>
    </w:p>
    <w:p w:rsidR="00084D91" w:rsidRPr="0045054F" w:rsidRDefault="005B4EB5" w:rsidP="001358E3">
      <w:pPr>
        <w:pStyle w:val="20"/>
        <w:numPr>
          <w:ilvl w:val="0"/>
          <w:numId w:val="5"/>
        </w:numPr>
        <w:shd w:val="clear" w:color="auto" w:fill="auto"/>
        <w:tabs>
          <w:tab w:val="left" w:pos="348"/>
        </w:tabs>
        <w:spacing w:after="0" w:line="432" w:lineRule="exact"/>
        <w:ind w:firstLine="0"/>
        <w:jc w:val="both"/>
        <w:rPr>
          <w:sz w:val="22"/>
          <w:szCs w:val="22"/>
        </w:rPr>
      </w:pPr>
      <w:r w:rsidRPr="0045054F">
        <w:rPr>
          <w:sz w:val="22"/>
          <w:szCs w:val="22"/>
        </w:rPr>
        <w:t xml:space="preserve">- </w:t>
      </w:r>
      <w:proofErr w:type="gramStart"/>
      <w:r w:rsidRPr="0045054F">
        <w:rPr>
          <w:sz w:val="22"/>
          <w:szCs w:val="22"/>
        </w:rPr>
        <w:t>репродуктивный</w:t>
      </w:r>
      <w:proofErr w:type="gramEnd"/>
      <w:r w:rsidRPr="0045054F">
        <w:rPr>
          <w:sz w:val="22"/>
          <w:szCs w:val="22"/>
        </w:rPr>
        <w:t xml:space="preserve"> (выполнение деятельности по образцу, инструкции или под руководством);</w:t>
      </w:r>
    </w:p>
    <w:p w:rsidR="00084D91" w:rsidRPr="0045054F" w:rsidRDefault="005B4EB5" w:rsidP="001358E3">
      <w:pPr>
        <w:pStyle w:val="20"/>
        <w:numPr>
          <w:ilvl w:val="0"/>
          <w:numId w:val="5"/>
        </w:numPr>
        <w:shd w:val="clear" w:color="auto" w:fill="auto"/>
        <w:tabs>
          <w:tab w:val="left" w:pos="348"/>
        </w:tabs>
        <w:spacing w:after="0" w:line="432" w:lineRule="exact"/>
        <w:ind w:firstLine="0"/>
        <w:jc w:val="both"/>
        <w:rPr>
          <w:sz w:val="22"/>
          <w:szCs w:val="22"/>
        </w:rPr>
      </w:pPr>
      <w:proofErr w:type="gramStart"/>
      <w:r w:rsidRPr="0045054F">
        <w:rPr>
          <w:sz w:val="22"/>
          <w:szCs w:val="22"/>
        </w:rPr>
        <w:t>- продуктивный (планирование и самостоятельное выполнение деятельности, решение проблемных задач</w:t>
      </w:r>
      <w:proofErr w:type="gramEnd"/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 w:rsidSect="005F3223">
          <w:pgSz w:w="16840" w:h="11909" w:orient="landscape"/>
          <w:pgMar w:top="1134" w:right="851" w:bottom="1134" w:left="851" w:header="0" w:footer="3" w:gutter="0"/>
          <w:cols w:space="720"/>
          <w:noEndnote/>
          <w:docGrid w:linePitch="360"/>
        </w:sectPr>
      </w:pPr>
    </w:p>
    <w:p w:rsidR="00084D91" w:rsidRPr="003D5622" w:rsidRDefault="005B4EB5" w:rsidP="003D5622">
      <w:pPr>
        <w:pStyle w:val="40"/>
        <w:numPr>
          <w:ilvl w:val="0"/>
          <w:numId w:val="4"/>
        </w:numPr>
        <w:shd w:val="clear" w:color="auto" w:fill="auto"/>
        <w:tabs>
          <w:tab w:val="left" w:pos="1067"/>
        </w:tabs>
        <w:spacing w:line="276" w:lineRule="auto"/>
        <w:ind w:left="680"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lastRenderedPageBreak/>
        <w:t>УСЛОВИЯ РЕАЛИЗАЦИИ ПРОГРАММЫ ДИСЦИПЛИНЫ</w:t>
      </w:r>
    </w:p>
    <w:p w:rsidR="00084D91" w:rsidRPr="003D5622" w:rsidRDefault="003D5622" w:rsidP="003D5622">
      <w:pPr>
        <w:pStyle w:val="10"/>
        <w:shd w:val="clear" w:color="auto" w:fill="auto"/>
        <w:spacing w:after="0" w:line="276" w:lineRule="auto"/>
        <w:jc w:val="left"/>
        <w:rPr>
          <w:sz w:val="24"/>
          <w:szCs w:val="24"/>
        </w:rPr>
      </w:pPr>
      <w:bookmarkStart w:id="6" w:name="bookmark6"/>
      <w:r>
        <w:rPr>
          <w:sz w:val="24"/>
          <w:szCs w:val="24"/>
        </w:rPr>
        <w:t>3.1</w:t>
      </w:r>
      <w:r w:rsidR="005B4EB5" w:rsidRPr="003D562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B4EB5" w:rsidRPr="003D5622">
        <w:rPr>
          <w:sz w:val="24"/>
          <w:szCs w:val="24"/>
        </w:rPr>
        <w:t>Требования к минимальному материально-техническому обеспечению</w:t>
      </w:r>
      <w:bookmarkEnd w:id="6"/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3D5622">
        <w:rPr>
          <w:sz w:val="24"/>
          <w:szCs w:val="24"/>
        </w:rPr>
        <w:t>Реализация программы дисциплины требует наличия учебного кабинета общих гуманитарных дисциплин.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firstLine="709"/>
        <w:rPr>
          <w:b/>
          <w:sz w:val="24"/>
          <w:szCs w:val="24"/>
        </w:rPr>
      </w:pPr>
      <w:r w:rsidRPr="003D5622">
        <w:rPr>
          <w:b/>
          <w:sz w:val="24"/>
          <w:szCs w:val="24"/>
        </w:rPr>
        <w:t>Оборудование учебного кабинета: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3D5622">
        <w:rPr>
          <w:sz w:val="24"/>
          <w:szCs w:val="24"/>
        </w:rPr>
        <w:t xml:space="preserve">рабочее место преподавателя, рабочие места для </w:t>
      </w:r>
      <w:proofErr w:type="gramStart"/>
      <w:r w:rsidRPr="003D5622">
        <w:rPr>
          <w:sz w:val="24"/>
          <w:szCs w:val="24"/>
        </w:rPr>
        <w:t>обучающихся</w:t>
      </w:r>
      <w:proofErr w:type="gramEnd"/>
      <w:r w:rsidRPr="003D5622">
        <w:rPr>
          <w:sz w:val="24"/>
          <w:szCs w:val="24"/>
        </w:rPr>
        <w:t>, учебная доска, наглядный и раздаточный материал.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firstLine="709"/>
        <w:rPr>
          <w:b/>
          <w:sz w:val="24"/>
          <w:szCs w:val="24"/>
        </w:rPr>
      </w:pPr>
      <w:r w:rsidRPr="003D5622">
        <w:rPr>
          <w:b/>
          <w:sz w:val="24"/>
          <w:szCs w:val="24"/>
        </w:rPr>
        <w:t>Технические средства обучения:</w:t>
      </w:r>
    </w:p>
    <w:p w:rsidR="00084D91" w:rsidRDefault="005B4EB5" w:rsidP="003D5622">
      <w:pPr>
        <w:pStyle w:val="20"/>
        <w:shd w:val="clear" w:color="auto" w:fill="auto"/>
        <w:spacing w:after="0" w:line="276" w:lineRule="auto"/>
        <w:ind w:firstLine="709"/>
        <w:rPr>
          <w:sz w:val="24"/>
          <w:szCs w:val="24"/>
        </w:rPr>
      </w:pPr>
      <w:r w:rsidRPr="003D5622">
        <w:rPr>
          <w:sz w:val="24"/>
          <w:szCs w:val="24"/>
        </w:rPr>
        <w:t>-компьютер с лицензионным программным обеспечением и мультимедийный проектор.</w:t>
      </w:r>
    </w:p>
    <w:p w:rsidR="003D5622" w:rsidRPr="003D5622" w:rsidRDefault="003D5622" w:rsidP="003D5622">
      <w:pPr>
        <w:pStyle w:val="20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084D91" w:rsidRPr="003D5622" w:rsidRDefault="005B4EB5" w:rsidP="003D5622">
      <w:pPr>
        <w:pStyle w:val="10"/>
        <w:shd w:val="clear" w:color="auto" w:fill="auto"/>
        <w:spacing w:after="0" w:line="276" w:lineRule="auto"/>
        <w:jc w:val="left"/>
        <w:rPr>
          <w:sz w:val="24"/>
          <w:szCs w:val="24"/>
        </w:rPr>
      </w:pPr>
      <w:bookmarkStart w:id="7" w:name="bookmark7"/>
      <w:r w:rsidRPr="003D5622">
        <w:rPr>
          <w:sz w:val="24"/>
          <w:szCs w:val="24"/>
        </w:rPr>
        <w:t>3.2. Информационное обеспечение обучения:</w:t>
      </w:r>
      <w:bookmarkEnd w:id="7"/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left="60" w:firstLine="0"/>
        <w:jc w:val="center"/>
        <w:rPr>
          <w:sz w:val="24"/>
          <w:szCs w:val="24"/>
        </w:rPr>
      </w:pPr>
      <w:r w:rsidRPr="003D5622">
        <w:rPr>
          <w:sz w:val="24"/>
          <w:szCs w:val="24"/>
        </w:rPr>
        <w:t>Основные источники:</w:t>
      </w:r>
    </w:p>
    <w:p w:rsidR="00084D91" w:rsidRPr="003D5622" w:rsidRDefault="005B4EB5" w:rsidP="003D5622">
      <w:pPr>
        <w:pStyle w:val="20"/>
        <w:numPr>
          <w:ilvl w:val="0"/>
          <w:numId w:val="6"/>
        </w:numPr>
        <w:shd w:val="clear" w:color="auto" w:fill="auto"/>
        <w:tabs>
          <w:tab w:val="left" w:pos="380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учебник и практикум для СПО / Р. А. Ромашов.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 2018. — 443 с.</w:t>
      </w:r>
    </w:p>
    <w:p w:rsidR="00084D91" w:rsidRPr="003D5622" w:rsidRDefault="005B4EB5" w:rsidP="003D5622">
      <w:pPr>
        <w:pStyle w:val="20"/>
        <w:numPr>
          <w:ilvl w:val="0"/>
          <w:numId w:val="6"/>
        </w:numPr>
        <w:shd w:val="clear" w:color="auto" w:fill="auto"/>
        <w:tabs>
          <w:tab w:val="left" w:pos="387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учебник и практикум для СПО / В. Н. Протасов.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 xml:space="preserve">, 2019. </w:t>
      </w:r>
      <w:r w:rsidRPr="003D5622">
        <w:rPr>
          <w:rStyle w:val="22"/>
          <w:sz w:val="24"/>
          <w:szCs w:val="24"/>
        </w:rPr>
        <w:t xml:space="preserve">— </w:t>
      </w:r>
      <w:r w:rsidRPr="003D5622">
        <w:rPr>
          <w:sz w:val="24"/>
          <w:szCs w:val="24"/>
        </w:rPr>
        <w:t>495 с.</w:t>
      </w:r>
    </w:p>
    <w:p w:rsidR="00084D91" w:rsidRPr="003D5622" w:rsidRDefault="005B4EB5" w:rsidP="003D5622">
      <w:pPr>
        <w:pStyle w:val="20"/>
        <w:numPr>
          <w:ilvl w:val="0"/>
          <w:numId w:val="6"/>
        </w:numPr>
        <w:shd w:val="clear" w:color="auto" w:fill="auto"/>
        <w:tabs>
          <w:tab w:val="left" w:pos="387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 в схемах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учебное пособие для СПО / В. С. </w:t>
      </w:r>
      <w:proofErr w:type="spellStart"/>
      <w:r w:rsidRPr="003D5622">
        <w:rPr>
          <w:sz w:val="24"/>
          <w:szCs w:val="24"/>
        </w:rPr>
        <w:t>Бялт</w:t>
      </w:r>
      <w:proofErr w:type="spellEnd"/>
      <w:r w:rsidRPr="003D5622">
        <w:rPr>
          <w:sz w:val="24"/>
          <w:szCs w:val="24"/>
        </w:rPr>
        <w:t>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 2018. — 447 с.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left="60" w:firstLine="0"/>
        <w:jc w:val="center"/>
        <w:rPr>
          <w:sz w:val="24"/>
          <w:szCs w:val="24"/>
        </w:rPr>
      </w:pPr>
      <w:r w:rsidRPr="003D5622">
        <w:rPr>
          <w:sz w:val="24"/>
          <w:szCs w:val="24"/>
        </w:rPr>
        <w:t>Дополнительные источники: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384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 xml:space="preserve">Теория государство и права : учебник </w:t>
      </w:r>
      <w:proofErr w:type="spellStart"/>
      <w:r w:rsidRPr="003D5622">
        <w:rPr>
          <w:sz w:val="24"/>
          <w:szCs w:val="24"/>
        </w:rPr>
        <w:t>длд</w:t>
      </w:r>
      <w:proofErr w:type="spellEnd"/>
      <w:r w:rsidRPr="003D5622">
        <w:rPr>
          <w:sz w:val="24"/>
          <w:szCs w:val="24"/>
        </w:rPr>
        <w:t xml:space="preserve"> студ. учреждений сред</w:t>
      </w:r>
      <w:proofErr w:type="gramStart"/>
      <w:r w:rsidRPr="003D5622">
        <w:rPr>
          <w:sz w:val="24"/>
          <w:szCs w:val="24"/>
        </w:rPr>
        <w:t>.</w:t>
      </w:r>
      <w:proofErr w:type="gramEnd"/>
      <w:r w:rsidRPr="003D5622">
        <w:rPr>
          <w:sz w:val="24"/>
          <w:szCs w:val="24"/>
        </w:rPr>
        <w:t xml:space="preserve"> </w:t>
      </w:r>
      <w:proofErr w:type="gramStart"/>
      <w:r w:rsidRPr="003D5622">
        <w:rPr>
          <w:sz w:val="24"/>
          <w:szCs w:val="24"/>
        </w:rPr>
        <w:t>п</w:t>
      </w:r>
      <w:proofErr w:type="gramEnd"/>
      <w:r w:rsidRPr="003D5622">
        <w:rPr>
          <w:sz w:val="24"/>
          <w:szCs w:val="24"/>
        </w:rPr>
        <w:t xml:space="preserve">роф. образования / М.В. Гриценко, Н.И. </w:t>
      </w:r>
      <w:proofErr w:type="spellStart"/>
      <w:r w:rsidRPr="003D5622">
        <w:rPr>
          <w:sz w:val="24"/>
          <w:szCs w:val="24"/>
        </w:rPr>
        <w:t>Летушева</w:t>
      </w:r>
      <w:proofErr w:type="spellEnd"/>
      <w:r w:rsidRPr="003D5622">
        <w:rPr>
          <w:sz w:val="24"/>
          <w:szCs w:val="24"/>
        </w:rPr>
        <w:t>. - 10-е изд., стер. - М.: Издательский центр "Академия", 2015. - 224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384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 xml:space="preserve">Бабаев В.К., Баранов В.М., </w:t>
      </w:r>
      <w:proofErr w:type="spellStart"/>
      <w:r w:rsidRPr="003D5622">
        <w:rPr>
          <w:sz w:val="24"/>
          <w:szCs w:val="24"/>
        </w:rPr>
        <w:t>Толстик</w:t>
      </w:r>
      <w:proofErr w:type="spellEnd"/>
      <w:r w:rsidRPr="003D5622">
        <w:rPr>
          <w:sz w:val="24"/>
          <w:szCs w:val="24"/>
        </w:rPr>
        <w:t xml:space="preserve"> В.А. Теория права и государства в схемах и определениях: Учебное пособие. - М.: </w:t>
      </w:r>
      <w:proofErr w:type="spellStart"/>
      <w:r w:rsidRPr="003D5622">
        <w:rPr>
          <w:sz w:val="24"/>
          <w:szCs w:val="24"/>
        </w:rPr>
        <w:t>Юристъ</w:t>
      </w:r>
      <w:proofErr w:type="spellEnd"/>
      <w:r w:rsidRPr="003D5622">
        <w:rPr>
          <w:sz w:val="24"/>
          <w:szCs w:val="24"/>
        </w:rPr>
        <w:t>, 2019. - 256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391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 xml:space="preserve">Клименко А.В., </w:t>
      </w:r>
      <w:proofErr w:type="spellStart"/>
      <w:r w:rsidRPr="003D5622">
        <w:rPr>
          <w:sz w:val="24"/>
          <w:szCs w:val="24"/>
        </w:rPr>
        <w:t>Румынина</w:t>
      </w:r>
      <w:proofErr w:type="spellEnd"/>
      <w:r w:rsidRPr="003D5622">
        <w:rPr>
          <w:sz w:val="24"/>
          <w:szCs w:val="24"/>
        </w:rPr>
        <w:t xml:space="preserve"> В.В. Теория государства и права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Учеб, пособие для студ. учреждений сред</w:t>
      </w:r>
      <w:proofErr w:type="gramStart"/>
      <w:r w:rsidRPr="003D5622">
        <w:rPr>
          <w:sz w:val="24"/>
          <w:szCs w:val="24"/>
        </w:rPr>
        <w:t>.</w:t>
      </w:r>
      <w:proofErr w:type="gramEnd"/>
      <w:r w:rsidRPr="003D5622">
        <w:rPr>
          <w:sz w:val="24"/>
          <w:szCs w:val="24"/>
        </w:rPr>
        <w:t xml:space="preserve"> </w:t>
      </w:r>
      <w:proofErr w:type="gramStart"/>
      <w:r w:rsidRPr="003D5622">
        <w:rPr>
          <w:sz w:val="24"/>
          <w:szCs w:val="24"/>
        </w:rPr>
        <w:t>п</w:t>
      </w:r>
      <w:proofErr w:type="gramEnd"/>
      <w:r w:rsidRPr="003D5622">
        <w:rPr>
          <w:sz w:val="24"/>
          <w:szCs w:val="24"/>
        </w:rPr>
        <w:t>роф. образования. - М.: Мастерство. 2002. - 224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387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учебник для СПО / Р. Т. </w:t>
      </w:r>
      <w:proofErr w:type="spellStart"/>
      <w:r w:rsidRPr="003D5622">
        <w:rPr>
          <w:sz w:val="24"/>
          <w:szCs w:val="24"/>
        </w:rPr>
        <w:t>Мухаев</w:t>
      </w:r>
      <w:proofErr w:type="spellEnd"/>
      <w:r w:rsidRPr="003D5622">
        <w:rPr>
          <w:sz w:val="24"/>
          <w:szCs w:val="24"/>
        </w:rPr>
        <w:t xml:space="preserve">. </w:t>
      </w:r>
      <w:r w:rsidRPr="003D5622">
        <w:rPr>
          <w:rStyle w:val="22"/>
          <w:sz w:val="24"/>
          <w:szCs w:val="24"/>
        </w:rPr>
        <w:t xml:space="preserve">— </w:t>
      </w:r>
      <w:r w:rsidRPr="003D5622">
        <w:rPr>
          <w:sz w:val="24"/>
          <w:szCs w:val="24"/>
        </w:rPr>
        <w:t xml:space="preserve">3-е изд., </w:t>
      </w:r>
      <w:proofErr w:type="spellStart"/>
      <w:r w:rsidRPr="003D5622">
        <w:rPr>
          <w:sz w:val="24"/>
          <w:szCs w:val="24"/>
        </w:rPr>
        <w:t>перераб</w:t>
      </w:r>
      <w:proofErr w:type="spellEnd"/>
      <w:r w:rsidRPr="003D5622">
        <w:rPr>
          <w:sz w:val="24"/>
          <w:szCs w:val="24"/>
        </w:rPr>
        <w:t xml:space="preserve">. и доп. — М. :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 2018. — 585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398"/>
        </w:tabs>
        <w:spacing w:after="0" w:line="276" w:lineRule="auto"/>
        <w:ind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учебник и практикум для СПО / В. Д. Перевалов. — 5-е изд., </w:t>
      </w:r>
      <w:proofErr w:type="spellStart"/>
      <w:r w:rsidRPr="003D5622">
        <w:rPr>
          <w:sz w:val="24"/>
          <w:szCs w:val="24"/>
        </w:rPr>
        <w:t>перераб</w:t>
      </w:r>
      <w:proofErr w:type="spellEnd"/>
      <w:r w:rsidRPr="003D5622">
        <w:rPr>
          <w:sz w:val="24"/>
          <w:szCs w:val="24"/>
        </w:rPr>
        <w:t xml:space="preserve">. и доп. — М. :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 xml:space="preserve">, 2018. </w:t>
      </w:r>
      <w:r w:rsidRPr="003D5622">
        <w:rPr>
          <w:rStyle w:val="22"/>
          <w:sz w:val="24"/>
          <w:szCs w:val="24"/>
        </w:rPr>
        <w:t xml:space="preserve">— </w:t>
      </w:r>
      <w:r w:rsidRPr="003D5622">
        <w:rPr>
          <w:sz w:val="24"/>
          <w:szCs w:val="24"/>
        </w:rPr>
        <w:t>341 с.</w:t>
      </w:r>
    </w:p>
    <w:p w:rsidR="00084D91" w:rsidRPr="003D5622" w:rsidRDefault="00084D91" w:rsidP="003D5622">
      <w:pPr>
        <w:spacing w:line="276" w:lineRule="auto"/>
        <w:rPr>
          <w:rFonts w:ascii="Times New Roman" w:hAnsi="Times New Roman" w:cs="Times New Roman"/>
        </w:rPr>
        <w:sectPr w:rsidR="00084D91" w:rsidRPr="003D5622" w:rsidSect="003D5622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753"/>
        </w:tabs>
        <w:spacing w:after="0" w:line="276" w:lineRule="auto"/>
        <w:ind w:left="380" w:firstLine="0"/>
        <w:rPr>
          <w:sz w:val="24"/>
          <w:szCs w:val="24"/>
        </w:rPr>
      </w:pPr>
      <w:r w:rsidRPr="003D5622">
        <w:rPr>
          <w:sz w:val="24"/>
          <w:szCs w:val="24"/>
        </w:rPr>
        <w:lastRenderedPageBreak/>
        <w:t>Теория государства и права в 2 т. Том 1. Общая часть : учебник и практикум для СПО / А. П. Альбов [и др.] ; под общ</w:t>
      </w:r>
      <w:proofErr w:type="gramStart"/>
      <w:r w:rsidRPr="003D5622">
        <w:rPr>
          <w:sz w:val="24"/>
          <w:szCs w:val="24"/>
        </w:rPr>
        <w:t>.</w:t>
      </w:r>
      <w:proofErr w:type="gramEnd"/>
      <w:r w:rsidRPr="003D5622">
        <w:rPr>
          <w:sz w:val="24"/>
          <w:szCs w:val="24"/>
        </w:rPr>
        <w:t xml:space="preserve"> </w:t>
      </w:r>
      <w:proofErr w:type="gramStart"/>
      <w:r w:rsidRPr="003D5622">
        <w:rPr>
          <w:sz w:val="24"/>
          <w:szCs w:val="24"/>
        </w:rPr>
        <w:t>р</w:t>
      </w:r>
      <w:proofErr w:type="gramEnd"/>
      <w:r w:rsidRPr="003D5622">
        <w:rPr>
          <w:sz w:val="24"/>
          <w:szCs w:val="24"/>
        </w:rPr>
        <w:t>ед. А. П. Альбова, С. В. Николюкина.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 2017. — 134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753"/>
        </w:tabs>
        <w:spacing w:after="0" w:line="276" w:lineRule="auto"/>
        <w:ind w:left="380"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 в 2 т. Том 2. Особенная часть : учебник и практикум для СПО / А. П. Альбов [и др.] ; под общ</w:t>
      </w:r>
      <w:proofErr w:type="gramStart"/>
      <w:r w:rsidRPr="003D5622">
        <w:rPr>
          <w:sz w:val="24"/>
          <w:szCs w:val="24"/>
        </w:rPr>
        <w:t>.</w:t>
      </w:r>
      <w:proofErr w:type="gramEnd"/>
      <w:r w:rsidRPr="003D5622">
        <w:rPr>
          <w:sz w:val="24"/>
          <w:szCs w:val="24"/>
        </w:rPr>
        <w:t xml:space="preserve"> </w:t>
      </w:r>
      <w:proofErr w:type="gramStart"/>
      <w:r w:rsidRPr="003D5622">
        <w:rPr>
          <w:sz w:val="24"/>
          <w:szCs w:val="24"/>
        </w:rPr>
        <w:t>р</w:t>
      </w:r>
      <w:proofErr w:type="gramEnd"/>
      <w:r w:rsidRPr="003D5622">
        <w:rPr>
          <w:sz w:val="24"/>
          <w:szCs w:val="24"/>
        </w:rPr>
        <w:t>ед. А. П. Альбова, С. В. Николюкина.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 2018. — 336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760"/>
        </w:tabs>
        <w:spacing w:after="0" w:line="276" w:lineRule="auto"/>
        <w:ind w:left="380" w:firstLine="0"/>
        <w:rPr>
          <w:sz w:val="24"/>
          <w:szCs w:val="24"/>
        </w:rPr>
      </w:pPr>
      <w:r w:rsidRPr="003D5622">
        <w:rPr>
          <w:sz w:val="24"/>
          <w:szCs w:val="24"/>
        </w:rPr>
        <w:t xml:space="preserve">Теория государства и права в 2 ч. Часть Г: учебник для </w:t>
      </w:r>
      <w:proofErr w:type="gramStart"/>
      <w:r w:rsidRPr="003D5622">
        <w:rPr>
          <w:sz w:val="24"/>
          <w:szCs w:val="24"/>
        </w:rPr>
        <w:t>СПО / Я.</w:t>
      </w:r>
      <w:proofErr w:type="gramEnd"/>
      <w:r w:rsidRPr="003D5622">
        <w:rPr>
          <w:sz w:val="24"/>
          <w:szCs w:val="24"/>
        </w:rPr>
        <w:t xml:space="preserve"> В. </w:t>
      </w:r>
      <w:proofErr w:type="spellStart"/>
      <w:r w:rsidRPr="003D5622">
        <w:rPr>
          <w:sz w:val="24"/>
          <w:szCs w:val="24"/>
        </w:rPr>
        <w:t>Бакарджиев</w:t>
      </w:r>
      <w:proofErr w:type="spellEnd"/>
      <w:r w:rsidRPr="003D5622">
        <w:rPr>
          <w:sz w:val="24"/>
          <w:szCs w:val="24"/>
        </w:rPr>
        <w:t>, Р. А. Ромашов, В. А. Рыбаков.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</w:t>
      </w:r>
    </w:p>
    <w:p w:rsidR="00084D91" w:rsidRPr="003D5622" w:rsidRDefault="005B4EB5" w:rsidP="003D5622">
      <w:pPr>
        <w:pStyle w:val="20"/>
        <w:numPr>
          <w:ilvl w:val="0"/>
          <w:numId w:val="8"/>
        </w:numPr>
        <w:shd w:val="clear" w:color="auto" w:fill="auto"/>
        <w:tabs>
          <w:tab w:val="left" w:pos="1181"/>
        </w:tabs>
        <w:spacing w:after="0" w:line="276" w:lineRule="auto"/>
        <w:ind w:left="380"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— 195 с.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832"/>
        </w:tabs>
        <w:spacing w:after="0" w:line="276" w:lineRule="auto"/>
        <w:ind w:left="380" w:firstLine="0"/>
        <w:rPr>
          <w:sz w:val="24"/>
          <w:szCs w:val="24"/>
        </w:rPr>
      </w:pPr>
      <w:r w:rsidRPr="003D5622">
        <w:rPr>
          <w:sz w:val="24"/>
          <w:szCs w:val="24"/>
        </w:rPr>
        <w:t>Теория государства и права в 2 ч. Часть 2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учебник для СПО / Я. В. </w:t>
      </w:r>
      <w:proofErr w:type="spellStart"/>
      <w:r w:rsidRPr="003D5622">
        <w:rPr>
          <w:sz w:val="24"/>
          <w:szCs w:val="24"/>
        </w:rPr>
        <w:t>Бакарджиев</w:t>
      </w:r>
      <w:proofErr w:type="spellEnd"/>
      <w:r w:rsidRPr="003D5622">
        <w:rPr>
          <w:sz w:val="24"/>
          <w:szCs w:val="24"/>
        </w:rPr>
        <w:t>, В. А. Рыбаков, Р. А. Ромашов. — М.</w:t>
      </w:r>
      <w:proofErr w:type="gramStart"/>
      <w:r w:rsidRPr="003D5622">
        <w:rPr>
          <w:sz w:val="24"/>
          <w:szCs w:val="24"/>
        </w:rPr>
        <w:t xml:space="preserve"> :</w:t>
      </w:r>
      <w:proofErr w:type="gramEnd"/>
      <w:r w:rsidRPr="003D5622">
        <w:rPr>
          <w:sz w:val="24"/>
          <w:szCs w:val="24"/>
        </w:rPr>
        <w:t xml:space="preserve"> Издательство </w:t>
      </w:r>
      <w:proofErr w:type="spellStart"/>
      <w:r w:rsidRPr="003D5622">
        <w:rPr>
          <w:sz w:val="24"/>
          <w:szCs w:val="24"/>
        </w:rPr>
        <w:t>Юрайт</w:t>
      </w:r>
      <w:proofErr w:type="spellEnd"/>
      <w:r w:rsidRPr="003D5622">
        <w:rPr>
          <w:sz w:val="24"/>
          <w:szCs w:val="24"/>
        </w:rPr>
        <w:t>,</w:t>
      </w:r>
    </w:p>
    <w:p w:rsidR="00084D91" w:rsidRPr="003D5622" w:rsidRDefault="005B4EB5" w:rsidP="003D5622">
      <w:pPr>
        <w:pStyle w:val="20"/>
        <w:numPr>
          <w:ilvl w:val="0"/>
          <w:numId w:val="8"/>
        </w:numPr>
        <w:shd w:val="clear" w:color="auto" w:fill="auto"/>
        <w:tabs>
          <w:tab w:val="left" w:pos="1181"/>
        </w:tabs>
        <w:spacing w:after="0" w:line="276" w:lineRule="auto"/>
        <w:ind w:left="380"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—304 с.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right="320" w:firstLine="0"/>
        <w:jc w:val="center"/>
        <w:rPr>
          <w:sz w:val="24"/>
          <w:szCs w:val="24"/>
        </w:rPr>
      </w:pPr>
      <w:r w:rsidRPr="003D5622">
        <w:rPr>
          <w:sz w:val="24"/>
          <w:szCs w:val="24"/>
        </w:rPr>
        <w:t>Интернет-ресурсы:</w:t>
      </w:r>
    </w:p>
    <w:p w:rsidR="00084D91" w:rsidRPr="003D5622" w:rsidRDefault="00631F5B" w:rsidP="003D5622">
      <w:pPr>
        <w:pStyle w:val="20"/>
        <w:numPr>
          <w:ilvl w:val="0"/>
          <w:numId w:val="9"/>
        </w:numPr>
        <w:shd w:val="clear" w:color="auto" w:fill="auto"/>
        <w:tabs>
          <w:tab w:val="left" w:pos="728"/>
        </w:tabs>
        <w:spacing w:after="0" w:line="276" w:lineRule="auto"/>
        <w:ind w:left="380" w:firstLine="0"/>
        <w:jc w:val="both"/>
        <w:rPr>
          <w:sz w:val="24"/>
          <w:szCs w:val="24"/>
        </w:rPr>
      </w:pPr>
      <w:hyperlink r:id="rId8" w:history="1">
        <w:r w:rsidR="005B4EB5" w:rsidRPr="003D5622">
          <w:rPr>
            <w:rStyle w:val="a3"/>
            <w:sz w:val="24"/>
            <w:szCs w:val="24"/>
            <w:lang w:val="en-US" w:eastAsia="en-US" w:bidi="en-US"/>
          </w:rPr>
          <w:t>www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pravo</w:t>
        </w:r>
        <w:proofErr w:type="spellEnd"/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gov</w:t>
        </w:r>
        <w:proofErr w:type="spellEnd"/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ru</w:t>
        </w:r>
        <w:proofErr w:type="spellEnd"/>
      </w:hyperlink>
      <w:r w:rsidR="005B4EB5" w:rsidRPr="003D5622">
        <w:rPr>
          <w:sz w:val="24"/>
          <w:szCs w:val="24"/>
          <w:lang w:eastAsia="en-US" w:bidi="en-US"/>
        </w:rPr>
        <w:t xml:space="preserve"> </w:t>
      </w:r>
      <w:r w:rsidR="005B4EB5" w:rsidRPr="003D5622">
        <w:rPr>
          <w:sz w:val="24"/>
          <w:szCs w:val="24"/>
        </w:rPr>
        <w:t>(Официальный интернет-портал правовой информации).</w:t>
      </w:r>
    </w:p>
    <w:p w:rsidR="00084D91" w:rsidRPr="003D5622" w:rsidRDefault="00631F5B" w:rsidP="003D5622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276" w:lineRule="auto"/>
        <w:ind w:left="380" w:firstLine="0"/>
        <w:jc w:val="both"/>
        <w:rPr>
          <w:sz w:val="24"/>
          <w:szCs w:val="24"/>
        </w:rPr>
      </w:pPr>
      <w:hyperlink r:id="rId9" w:history="1">
        <w:r w:rsidR="005B4EB5" w:rsidRPr="003D5622">
          <w:rPr>
            <w:rStyle w:val="a3"/>
            <w:sz w:val="24"/>
            <w:szCs w:val="24"/>
            <w:lang w:val="en-US" w:eastAsia="en-US" w:bidi="en-US"/>
          </w:rPr>
          <w:t>www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r w:rsidR="005B4EB5" w:rsidRPr="003D5622">
          <w:rPr>
            <w:rStyle w:val="a3"/>
            <w:sz w:val="24"/>
            <w:szCs w:val="24"/>
            <w:lang w:val="en-US" w:eastAsia="en-US" w:bidi="en-US"/>
          </w:rPr>
          <w:t>consultant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ru</w:t>
        </w:r>
        <w:proofErr w:type="spellEnd"/>
      </w:hyperlink>
      <w:r w:rsidR="005B4EB5" w:rsidRPr="003D5622">
        <w:rPr>
          <w:sz w:val="24"/>
          <w:szCs w:val="24"/>
          <w:lang w:eastAsia="en-US" w:bidi="en-US"/>
        </w:rPr>
        <w:t xml:space="preserve"> </w:t>
      </w:r>
      <w:r w:rsidR="005B4EB5" w:rsidRPr="003D5622">
        <w:rPr>
          <w:sz w:val="24"/>
          <w:szCs w:val="24"/>
        </w:rPr>
        <w:t>(Правовая система Консультант Плюс).</w:t>
      </w:r>
    </w:p>
    <w:p w:rsidR="00084D91" w:rsidRPr="003D5622" w:rsidRDefault="00631F5B" w:rsidP="003D5622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276" w:lineRule="auto"/>
        <w:ind w:left="380" w:firstLine="0"/>
        <w:jc w:val="both"/>
        <w:rPr>
          <w:sz w:val="24"/>
          <w:szCs w:val="24"/>
        </w:rPr>
      </w:pPr>
      <w:hyperlink r:id="rId10" w:history="1">
        <w:r w:rsidR="005B4EB5" w:rsidRPr="003D5622">
          <w:rPr>
            <w:rStyle w:val="a3"/>
            <w:sz w:val="24"/>
            <w:szCs w:val="24"/>
            <w:lang w:val="en-US" w:eastAsia="en-US" w:bidi="en-US"/>
          </w:rPr>
          <w:t>www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r w:rsidR="005B4EB5" w:rsidRPr="003D5622">
          <w:rPr>
            <w:rStyle w:val="a3"/>
            <w:sz w:val="24"/>
            <w:szCs w:val="24"/>
            <w:lang w:val="en-US" w:eastAsia="en-US" w:bidi="en-US"/>
          </w:rPr>
          <w:t>constitution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ru</w:t>
        </w:r>
        <w:proofErr w:type="spellEnd"/>
      </w:hyperlink>
      <w:r w:rsidR="005B4EB5" w:rsidRPr="003D5622">
        <w:rPr>
          <w:sz w:val="24"/>
          <w:szCs w:val="24"/>
          <w:lang w:eastAsia="en-US" w:bidi="en-US"/>
        </w:rPr>
        <w:t xml:space="preserve"> </w:t>
      </w:r>
      <w:r w:rsidR="005B4EB5" w:rsidRPr="003D5622">
        <w:rPr>
          <w:sz w:val="24"/>
          <w:szCs w:val="24"/>
        </w:rPr>
        <w:t>(Конституция РФ).</w:t>
      </w:r>
    </w:p>
    <w:p w:rsidR="00084D91" w:rsidRPr="003D5622" w:rsidRDefault="00631F5B" w:rsidP="003D5622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276" w:lineRule="auto"/>
        <w:ind w:left="380" w:firstLine="0"/>
        <w:jc w:val="both"/>
        <w:rPr>
          <w:sz w:val="24"/>
          <w:szCs w:val="24"/>
        </w:rPr>
      </w:pPr>
      <w:hyperlink r:id="rId11" w:history="1">
        <w:r w:rsidR="005B4EB5" w:rsidRPr="003D5622">
          <w:rPr>
            <w:rStyle w:val="a3"/>
            <w:sz w:val="24"/>
            <w:szCs w:val="24"/>
            <w:lang w:val="en-US" w:eastAsia="en-US" w:bidi="en-US"/>
          </w:rPr>
          <w:t>www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r w:rsidR="005B4EB5" w:rsidRPr="003D5622">
          <w:rPr>
            <w:rStyle w:val="a3"/>
            <w:sz w:val="24"/>
            <w:szCs w:val="24"/>
            <w:lang w:val="en-US" w:eastAsia="en-US" w:bidi="en-US"/>
          </w:rPr>
          <w:t>law</w:t>
        </w:r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edu</w:t>
        </w:r>
        <w:proofErr w:type="spellEnd"/>
        <w:r w:rsidR="005B4EB5" w:rsidRPr="003D5622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="005B4EB5" w:rsidRPr="003D5622">
          <w:rPr>
            <w:rStyle w:val="a3"/>
            <w:sz w:val="24"/>
            <w:szCs w:val="24"/>
            <w:lang w:val="en-US" w:eastAsia="en-US" w:bidi="en-US"/>
          </w:rPr>
          <w:t>ru</w:t>
        </w:r>
        <w:proofErr w:type="spellEnd"/>
      </w:hyperlink>
      <w:r w:rsidR="005B4EB5" w:rsidRPr="003D5622">
        <w:rPr>
          <w:sz w:val="24"/>
          <w:szCs w:val="24"/>
          <w:lang w:eastAsia="en-US" w:bidi="en-US"/>
        </w:rPr>
        <w:t xml:space="preserve"> </w:t>
      </w:r>
      <w:r w:rsidR="005B4EB5" w:rsidRPr="003D5622">
        <w:rPr>
          <w:sz w:val="24"/>
          <w:szCs w:val="24"/>
        </w:rPr>
        <w:t>(Юридическая Россия: федеральный правовой портал)</w:t>
      </w:r>
    </w:p>
    <w:p w:rsidR="003D5622" w:rsidRDefault="003D5622" w:rsidP="003D5622">
      <w:pPr>
        <w:pStyle w:val="10"/>
        <w:shd w:val="clear" w:color="auto" w:fill="auto"/>
        <w:spacing w:after="0" w:line="276" w:lineRule="auto"/>
        <w:ind w:right="320"/>
        <w:rPr>
          <w:sz w:val="24"/>
          <w:szCs w:val="24"/>
        </w:rPr>
      </w:pPr>
      <w:bookmarkStart w:id="8" w:name="bookmark8"/>
    </w:p>
    <w:p w:rsidR="003D5622" w:rsidRDefault="003D5622" w:rsidP="003D5622">
      <w:pPr>
        <w:pStyle w:val="10"/>
        <w:shd w:val="clear" w:color="auto" w:fill="auto"/>
        <w:spacing w:after="0" w:line="276" w:lineRule="auto"/>
        <w:ind w:right="320"/>
        <w:rPr>
          <w:sz w:val="24"/>
          <w:szCs w:val="24"/>
        </w:rPr>
      </w:pPr>
    </w:p>
    <w:p w:rsidR="00084D91" w:rsidRPr="003D5622" w:rsidRDefault="005B4EB5" w:rsidP="003D5622">
      <w:pPr>
        <w:pStyle w:val="10"/>
        <w:shd w:val="clear" w:color="auto" w:fill="auto"/>
        <w:spacing w:after="0" w:line="276" w:lineRule="auto"/>
        <w:ind w:right="320"/>
        <w:rPr>
          <w:sz w:val="24"/>
          <w:szCs w:val="24"/>
        </w:rPr>
      </w:pPr>
      <w:r w:rsidRPr="003D5622">
        <w:rPr>
          <w:sz w:val="24"/>
          <w:szCs w:val="24"/>
        </w:rPr>
        <w:t>Нормативные правовые акты:</w:t>
      </w:r>
      <w:bookmarkEnd w:id="8"/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42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Конституция Российской Федерации // Российская газ. - 1993. - № 237.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left="380"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- 25 декабря.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Гражданский кодекс РФ (часть 1) от 30.11.1994 № 51 -ФЗ // СЗ РФ.- 1994. -№32. -Ст. 301.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 xml:space="preserve">Гражданский кодекс РФ (часть 2) от 26.01.1996 № 14-ФЗ // СЗ РФ. - 1996. </w:t>
      </w:r>
      <w:r w:rsidRPr="003D5622">
        <w:rPr>
          <w:rStyle w:val="21pt"/>
          <w:sz w:val="24"/>
          <w:szCs w:val="24"/>
        </w:rPr>
        <w:t>-№5.</w:t>
      </w:r>
      <w:r w:rsidRPr="003D5622">
        <w:rPr>
          <w:sz w:val="24"/>
          <w:szCs w:val="24"/>
        </w:rPr>
        <w:t xml:space="preserve"> Ст. 410.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Гражданский процессуальный кодекс РФ от 14.11.2002 № 13 8-ФЗ // СЗ РФ. - 2002. - № 46. - Ст. 4532.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Жилищный кодекс РФ от 29.12.2004 № 188-ФЗ // СЗ РФ. - 2005. - № 1 (часть I). - Ст. 14.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Кодекс РФ об административных правонарушениях от 30.12.2001 №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left="380"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195-ФЗ // СЗ РФ. - 2002. - № 1. - Ст. 1.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left="500"/>
        <w:rPr>
          <w:sz w:val="24"/>
          <w:szCs w:val="24"/>
        </w:rPr>
      </w:pPr>
      <w:r w:rsidRPr="003D5622">
        <w:rPr>
          <w:sz w:val="24"/>
          <w:szCs w:val="24"/>
        </w:rPr>
        <w:t>Налоговый кодекс РФ (часть 1) от 31.07.1998 № 146-ФЗ // СЗ РФ. - 1998. -№ 31.- Ст. 3824.</w:t>
      </w:r>
    </w:p>
    <w:p w:rsidR="00084D91" w:rsidRPr="003D5622" w:rsidRDefault="005B4EB5" w:rsidP="003D5622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Семейный кодекс РФ от 29.12.1995 № 223-ФЗ // СЗ РФ. - 1996. - № 25. - Ст. 16.</w:t>
      </w:r>
    </w:p>
    <w:p w:rsidR="00084D91" w:rsidRPr="003D5622" w:rsidRDefault="00084D91" w:rsidP="003D5622">
      <w:pPr>
        <w:spacing w:line="276" w:lineRule="auto"/>
        <w:rPr>
          <w:rFonts w:ascii="Times New Roman" w:hAnsi="Times New Roman" w:cs="Times New Roman"/>
        </w:rPr>
        <w:sectPr w:rsidR="00084D91" w:rsidRPr="003D5622" w:rsidSect="003D5622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84D91" w:rsidRPr="003D5622" w:rsidRDefault="003D5622" w:rsidP="003D5622">
      <w:pPr>
        <w:pStyle w:val="20"/>
        <w:shd w:val="clear" w:color="auto" w:fill="auto"/>
        <w:spacing w:after="0" w:line="276" w:lineRule="auto"/>
        <w:ind w:left="380" w:hanging="23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</w:t>
      </w:r>
      <w:proofErr w:type="gramStart"/>
      <w:r w:rsidR="005B4EB5" w:rsidRPr="003D5622">
        <w:rPr>
          <w:sz w:val="24"/>
          <w:szCs w:val="24"/>
        </w:rPr>
        <w:t>Трудовой кодекс РФ от 30.12. 2001 № 197-ФЗ // СЗ РФ. - 2002. - № 1 (ч.</w:t>
      </w:r>
      <w:proofErr w:type="gramEnd"/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left="380" w:firstLine="0"/>
        <w:rPr>
          <w:sz w:val="24"/>
          <w:szCs w:val="24"/>
        </w:rPr>
      </w:pPr>
      <w:r w:rsidRPr="003D5622">
        <w:rPr>
          <w:rStyle w:val="21pt"/>
          <w:sz w:val="24"/>
          <w:szCs w:val="24"/>
        </w:rPr>
        <w:t>1).-Ст.</w:t>
      </w:r>
      <w:r w:rsidRPr="003D5622">
        <w:rPr>
          <w:sz w:val="24"/>
          <w:szCs w:val="24"/>
        </w:rPr>
        <w:t xml:space="preserve"> 3.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Уголовный кодекс РФ от 13.06.1996 № 63-ФЗ // СЗ РФ. - 1996. - № 25. - Ст. 2954.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Уголовно - процессуальный кодекс РФ от 18.12.2001 N 177-ФЗ // СЗ РФ. - 2001. - № 52 (ч. I). - Ст. 4921.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 xml:space="preserve">О полиции: Федеральный закон РФ от 07.02. 2011 № З-ФЗ // СЗ РФ. - </w:t>
      </w:r>
      <w:r w:rsidRPr="003D5622">
        <w:rPr>
          <w:rStyle w:val="21pt"/>
          <w:sz w:val="24"/>
          <w:szCs w:val="24"/>
        </w:rPr>
        <w:t>2011.-№7. -Ст.</w:t>
      </w:r>
      <w:r w:rsidRPr="003D5622">
        <w:rPr>
          <w:sz w:val="24"/>
          <w:szCs w:val="24"/>
        </w:rPr>
        <w:t xml:space="preserve"> 900.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 xml:space="preserve">О политических партиях: Федеральный закон РФ от 11.07.2001 № 95- ФЗ // СЗ РФ. </w:t>
      </w:r>
      <w:r w:rsidRPr="003D5622">
        <w:rPr>
          <w:rStyle w:val="22"/>
          <w:sz w:val="24"/>
          <w:szCs w:val="24"/>
        </w:rPr>
        <w:t xml:space="preserve">- </w:t>
      </w:r>
      <w:r w:rsidRPr="003D5622">
        <w:rPr>
          <w:sz w:val="24"/>
          <w:szCs w:val="24"/>
        </w:rPr>
        <w:t>2001. - № 29. - Ст. 2950.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О системе государственной службы Российской Федерации: Федеральный закон РФ от 27.05.2003 № 58-ФЗ // СЗ РФ. - 2003. - № 22. - Ст. 2063.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Об актах гражданского состояния: Федеральный закон РФ от 15.11.1997 № 143-ФЗ//СЗ РФ. - 1997. - № 47. - Ст. 5340.</w:t>
      </w:r>
    </w:p>
    <w:p w:rsidR="00084D91" w:rsidRPr="003D5622" w:rsidRDefault="005B4EB5" w:rsidP="003D5622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276" w:lineRule="auto"/>
        <w:ind w:left="380" w:hanging="380"/>
        <w:rPr>
          <w:sz w:val="24"/>
          <w:szCs w:val="24"/>
        </w:rPr>
      </w:pPr>
      <w:r w:rsidRPr="003D5622">
        <w:rPr>
          <w:sz w:val="24"/>
          <w:szCs w:val="24"/>
        </w:rPr>
        <w:t>Об общественных объединениях: Федеральный закон РФ от 19.05.1995 № 82-ФЗ // СЗ РФ. - 1995. - № 21. - Ст. 1930.</w:t>
      </w:r>
    </w:p>
    <w:p w:rsidR="00084D91" w:rsidRPr="003D5622" w:rsidRDefault="005B4EB5" w:rsidP="003D5622">
      <w:pPr>
        <w:pStyle w:val="40"/>
        <w:shd w:val="clear" w:color="auto" w:fill="auto"/>
        <w:spacing w:line="276" w:lineRule="auto"/>
        <w:ind w:left="2980" w:firstLine="0"/>
        <w:rPr>
          <w:sz w:val="24"/>
          <w:szCs w:val="24"/>
        </w:rPr>
      </w:pPr>
      <w:r w:rsidRPr="003D5622">
        <w:rPr>
          <w:sz w:val="24"/>
          <w:szCs w:val="24"/>
        </w:rPr>
        <w:t>Государственные органы власти</w:t>
      </w:r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 xml:space="preserve">Официальный сайт Президента России: </w:t>
      </w:r>
      <w:r w:rsidRPr="003D5622">
        <w:rPr>
          <w:rStyle w:val="25"/>
          <w:sz w:val="24"/>
          <w:szCs w:val="24"/>
          <w:lang w:val="ru-RU" w:eastAsia="ru-RU" w:bidi="ru-RU"/>
        </w:rPr>
        <w:t>ЬЦр://президент</w:t>
      </w:r>
      <w:proofErr w:type="gramStart"/>
      <w:r w:rsidRPr="003D5622">
        <w:rPr>
          <w:rStyle w:val="25"/>
          <w:sz w:val="24"/>
          <w:szCs w:val="24"/>
          <w:lang w:val="ru-RU" w:eastAsia="ru-RU" w:bidi="ru-RU"/>
        </w:rPr>
        <w:t>.р</w:t>
      </w:r>
      <w:proofErr w:type="gramEnd"/>
      <w:r w:rsidRPr="003D5622">
        <w:rPr>
          <w:rStyle w:val="25"/>
          <w:sz w:val="24"/>
          <w:szCs w:val="24"/>
          <w:lang w:val="ru-RU" w:eastAsia="ru-RU" w:bidi="ru-RU"/>
        </w:rPr>
        <w:t>ф/</w:t>
      </w:r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 xml:space="preserve">Конституционный Суд РФ: </w:t>
      </w:r>
      <w:hyperlink r:id="rId12" w:history="1">
        <w:r w:rsidRPr="003D5622">
          <w:rPr>
            <w:rStyle w:val="a3"/>
            <w:sz w:val="24"/>
            <w:szCs w:val="24"/>
          </w:rPr>
          <w:t>http://ks.rfnet.ru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 xml:space="preserve">Верховный Суд РФ: </w:t>
      </w:r>
      <w:hyperlink r:id="rId13" w:history="1">
        <w:r w:rsidRPr="003D5622">
          <w:rPr>
            <w:rStyle w:val="a3"/>
            <w:sz w:val="24"/>
            <w:szCs w:val="24"/>
          </w:rPr>
          <w:t>http://www.supcourt.ru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 xml:space="preserve">Государственная Дума РФ: </w:t>
      </w:r>
      <w:hyperlink r:id="rId14" w:history="1">
        <w:r w:rsidRPr="003D5622">
          <w:rPr>
            <w:rStyle w:val="a3"/>
            <w:sz w:val="24"/>
            <w:szCs w:val="24"/>
          </w:rPr>
          <w:t>http://www.prodemo.ru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left="380" w:right="1380" w:hanging="380"/>
        <w:rPr>
          <w:sz w:val="24"/>
          <w:szCs w:val="24"/>
        </w:rPr>
      </w:pPr>
      <w:r w:rsidRPr="003D5622">
        <w:rPr>
          <w:sz w:val="24"/>
          <w:szCs w:val="24"/>
        </w:rPr>
        <w:t xml:space="preserve">Поисковая система Государственной Думы по законопроектам: </w:t>
      </w:r>
      <w:r w:rsidRPr="003D5622">
        <w:rPr>
          <w:sz w:val="24"/>
          <w:szCs w:val="24"/>
          <w:lang w:val="en-US" w:eastAsia="en-US" w:bidi="en-US"/>
        </w:rPr>
        <w:t>htt</w:t>
      </w:r>
      <w:r w:rsidRPr="003D5622">
        <w:rPr>
          <w:rStyle w:val="25"/>
          <w:sz w:val="24"/>
          <w:szCs w:val="24"/>
        </w:rPr>
        <w:t>p</w:t>
      </w:r>
      <w:r w:rsidRPr="003D5622">
        <w:rPr>
          <w:rStyle w:val="25"/>
          <w:sz w:val="24"/>
          <w:szCs w:val="24"/>
          <w:lang w:val="ru-RU"/>
        </w:rPr>
        <w:t>://</w:t>
      </w:r>
      <w:hyperlink r:id="rId15" w:history="1">
        <w:r w:rsidRPr="003D5622">
          <w:rPr>
            <w:rStyle w:val="a3"/>
            <w:sz w:val="24"/>
            <w:szCs w:val="24"/>
          </w:rPr>
          <w:t>www.duma.gov.ru/faees/lawsearch/search.isp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rStyle w:val="26"/>
          <w:sz w:val="24"/>
          <w:szCs w:val="24"/>
        </w:rPr>
        <w:t>МВД России:</w:t>
      </w:r>
      <w:r w:rsidRPr="003D5622">
        <w:rPr>
          <w:sz w:val="24"/>
          <w:szCs w:val="24"/>
        </w:rPr>
        <w:t xml:space="preserve"> </w:t>
      </w:r>
      <w:hyperlink r:id="rId16" w:history="1">
        <w:r w:rsidRPr="003D5622">
          <w:rPr>
            <w:rStyle w:val="a3"/>
            <w:sz w:val="24"/>
            <w:szCs w:val="24"/>
          </w:rPr>
          <w:t>http://www.mvd.ru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 xml:space="preserve">Федеральная миграционная служба России: </w:t>
      </w:r>
      <w:hyperlink r:id="rId17" w:history="1">
        <w:r w:rsidRPr="003D5622">
          <w:rPr>
            <w:rStyle w:val="a3"/>
            <w:sz w:val="24"/>
            <w:szCs w:val="24"/>
          </w:rPr>
          <w:t>http://www.fms.gov.ru/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П</w:t>
      </w:r>
      <w:r w:rsidRPr="003D5622">
        <w:rPr>
          <w:rStyle w:val="25"/>
          <w:sz w:val="24"/>
          <w:szCs w:val="24"/>
          <w:lang w:val="ru-RU" w:eastAsia="ru-RU" w:bidi="ru-RU"/>
        </w:rPr>
        <w:t>ортал Мэра и Правительства Москвы</w:t>
      </w:r>
      <w:r w:rsidRPr="003D5622">
        <w:rPr>
          <w:sz w:val="24"/>
          <w:szCs w:val="24"/>
        </w:rPr>
        <w:t xml:space="preserve">: </w:t>
      </w:r>
      <w:hyperlink r:id="rId18" w:history="1">
        <w:r w:rsidRPr="003D5622">
          <w:rPr>
            <w:rStyle w:val="a3"/>
            <w:sz w:val="24"/>
            <w:szCs w:val="24"/>
          </w:rPr>
          <w:t>http://www.mos.ru/</w:t>
        </w:r>
      </w:hyperlink>
    </w:p>
    <w:p w:rsidR="00084D91" w:rsidRPr="003D5622" w:rsidRDefault="005B4EB5" w:rsidP="003D5622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 xml:space="preserve">Московский городской суд: </w:t>
      </w:r>
      <w:hyperlink r:id="rId19" w:history="1">
        <w:r w:rsidRPr="003D5622">
          <w:rPr>
            <w:rStyle w:val="a3"/>
            <w:sz w:val="24"/>
            <w:szCs w:val="24"/>
          </w:rPr>
          <w:t>http://www.mosgorsud.ru/</w:t>
        </w:r>
      </w:hyperlink>
    </w:p>
    <w:p w:rsidR="00084D91" w:rsidRPr="003D5622" w:rsidRDefault="005B4EB5" w:rsidP="003D5622">
      <w:pPr>
        <w:pStyle w:val="40"/>
        <w:shd w:val="clear" w:color="auto" w:fill="auto"/>
        <w:spacing w:line="276" w:lineRule="auto"/>
        <w:ind w:left="2720" w:firstLine="0"/>
        <w:rPr>
          <w:sz w:val="24"/>
          <w:szCs w:val="24"/>
        </w:rPr>
      </w:pPr>
      <w:r w:rsidRPr="003D5622">
        <w:rPr>
          <w:sz w:val="24"/>
          <w:szCs w:val="24"/>
        </w:rPr>
        <w:t>Законодательство зарубежных стран</w:t>
      </w:r>
    </w:p>
    <w:p w:rsidR="00084D91" w:rsidRPr="003D5622" w:rsidRDefault="005B4EB5" w:rsidP="003D5622">
      <w:pPr>
        <w:pStyle w:val="20"/>
        <w:shd w:val="clear" w:color="auto" w:fill="auto"/>
        <w:tabs>
          <w:tab w:val="left" w:pos="1066"/>
        </w:tabs>
        <w:spacing w:after="0" w:line="276" w:lineRule="auto"/>
        <w:ind w:firstLine="0"/>
        <w:jc w:val="both"/>
        <w:rPr>
          <w:sz w:val="24"/>
          <w:szCs w:val="24"/>
        </w:rPr>
      </w:pPr>
      <w:r w:rsidRPr="003D5622">
        <w:rPr>
          <w:sz w:val="24"/>
          <w:szCs w:val="24"/>
        </w:rPr>
        <w:t>1.</w:t>
      </w:r>
      <w:r w:rsidRPr="003D5622">
        <w:rPr>
          <w:sz w:val="24"/>
          <w:szCs w:val="24"/>
        </w:rPr>
        <w:tab/>
        <w:t>Поисковая система по праву различных стран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left="380" w:firstLine="0"/>
        <w:rPr>
          <w:sz w:val="24"/>
          <w:szCs w:val="24"/>
        </w:rPr>
      </w:pPr>
      <w:r w:rsidRPr="003D5622">
        <w:rPr>
          <w:sz w:val="24"/>
          <w:szCs w:val="24"/>
        </w:rPr>
        <w:t xml:space="preserve">- </w:t>
      </w:r>
      <w:hyperlink r:id="rId20" w:history="1">
        <w:r w:rsidRPr="003D5622">
          <w:rPr>
            <w:rStyle w:val="a3"/>
            <w:sz w:val="24"/>
            <w:szCs w:val="24"/>
          </w:rPr>
          <w:t>http://www.loc.gov/law/guide/nations.html</w:t>
        </w:r>
      </w:hyperlink>
    </w:p>
    <w:p w:rsidR="00084D91" w:rsidRPr="003D5622" w:rsidRDefault="00084D91" w:rsidP="003D5622">
      <w:pPr>
        <w:spacing w:line="276" w:lineRule="auto"/>
        <w:rPr>
          <w:rFonts w:ascii="Times New Roman" w:hAnsi="Times New Roman" w:cs="Times New Roman"/>
        </w:rPr>
        <w:sectPr w:rsidR="00084D91" w:rsidRPr="003D5622" w:rsidSect="003D5622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84D91" w:rsidRPr="003D5622" w:rsidRDefault="001358E3" w:rsidP="003D5622">
      <w:pPr>
        <w:pStyle w:val="40"/>
        <w:numPr>
          <w:ilvl w:val="0"/>
          <w:numId w:val="6"/>
        </w:numPr>
        <w:shd w:val="clear" w:color="auto" w:fill="auto"/>
        <w:spacing w:line="276" w:lineRule="auto"/>
        <w:ind w:left="820" w:firstLine="0"/>
        <w:rPr>
          <w:sz w:val="24"/>
          <w:szCs w:val="24"/>
        </w:rPr>
      </w:pPr>
      <w:r w:rsidRPr="003D5622">
        <w:rPr>
          <w:sz w:val="24"/>
          <w:szCs w:val="24"/>
        </w:rPr>
        <w:lastRenderedPageBreak/>
        <w:t>КОНТРОЛЬ</w:t>
      </w:r>
      <w:r w:rsidR="005B4EB5" w:rsidRPr="003D5622">
        <w:rPr>
          <w:sz w:val="24"/>
          <w:szCs w:val="24"/>
        </w:rPr>
        <w:t xml:space="preserve"> И ОЦЕНКА РЕЗУЛЬТАТОВ ОСВОЕНИЯ </w:t>
      </w:r>
      <w:proofErr w:type="gramStart"/>
      <w:r w:rsidR="005B4EB5" w:rsidRPr="003D5622">
        <w:rPr>
          <w:sz w:val="24"/>
          <w:szCs w:val="24"/>
        </w:rPr>
        <w:t>УЧЕБНОЙ</w:t>
      </w:r>
      <w:proofErr w:type="gramEnd"/>
    </w:p>
    <w:p w:rsidR="00084D91" w:rsidRPr="003D5622" w:rsidRDefault="005B4EB5" w:rsidP="003D5622">
      <w:pPr>
        <w:pStyle w:val="40"/>
        <w:shd w:val="clear" w:color="auto" w:fill="auto"/>
        <w:spacing w:line="276" w:lineRule="auto"/>
        <w:ind w:left="40" w:firstLine="0"/>
        <w:jc w:val="center"/>
        <w:rPr>
          <w:sz w:val="24"/>
          <w:szCs w:val="24"/>
        </w:rPr>
      </w:pPr>
      <w:r w:rsidRPr="003D5622">
        <w:rPr>
          <w:sz w:val="24"/>
          <w:szCs w:val="24"/>
        </w:rPr>
        <w:t>ДИСЦИПЛИНЫ</w:t>
      </w:r>
    </w:p>
    <w:p w:rsidR="00084D91" w:rsidRPr="003D5622" w:rsidRDefault="005B4EB5" w:rsidP="003D5622">
      <w:pPr>
        <w:pStyle w:val="20"/>
        <w:shd w:val="clear" w:color="auto" w:fill="auto"/>
        <w:spacing w:after="0" w:line="276" w:lineRule="auto"/>
        <w:ind w:right="600" w:firstLine="709"/>
        <w:jc w:val="both"/>
        <w:rPr>
          <w:sz w:val="24"/>
          <w:szCs w:val="24"/>
        </w:rPr>
      </w:pPr>
      <w:r w:rsidRPr="003D5622">
        <w:rPr>
          <w:rStyle w:val="21"/>
          <w:sz w:val="24"/>
          <w:szCs w:val="24"/>
        </w:rPr>
        <w:t xml:space="preserve">Контроль и оценка </w:t>
      </w:r>
      <w:r w:rsidRPr="003D5622">
        <w:rPr>
          <w:sz w:val="24"/>
          <w:szCs w:val="24"/>
        </w:rPr>
        <w:t xml:space="preserve">результатов освоения учебной дисциплины осуществляется преподавателем в процессе проведения занятий (в форме опроса, проверки результатов самостоятельной работы, в </w:t>
      </w:r>
      <w:proofErr w:type="spellStart"/>
      <w:r w:rsidRPr="003D5622">
        <w:rPr>
          <w:sz w:val="24"/>
          <w:szCs w:val="24"/>
        </w:rPr>
        <w:t>т.ч</w:t>
      </w:r>
      <w:proofErr w:type="spellEnd"/>
      <w:r w:rsidRPr="003D5622">
        <w:rPr>
          <w:sz w:val="24"/>
          <w:szCs w:val="24"/>
        </w:rPr>
        <w:t>. результатов выполнения индивидуальных заданий), а также в ходе проведения экзамена по курсу.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5"/>
        <w:gridCol w:w="3043"/>
        <w:gridCol w:w="3140"/>
      </w:tblGrid>
      <w:tr w:rsidR="00631F5B" w:rsidRPr="003D5622" w:rsidTr="00D000B1">
        <w:trPr>
          <w:trHeight w:val="160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1F5B" w:rsidRPr="003D5622" w:rsidRDefault="00631F5B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D5622">
              <w:rPr>
                <w:rStyle w:val="2115pt"/>
                <w:sz w:val="24"/>
                <w:szCs w:val="24"/>
              </w:rPr>
              <w:t>Результаты обучения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1F5B" w:rsidRPr="003D5622" w:rsidRDefault="00631F5B" w:rsidP="00631F5B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bookmarkStart w:id="9" w:name="_GoBack"/>
            <w:r w:rsidRPr="003D5622">
              <w:rPr>
                <w:rStyle w:val="2115pt"/>
                <w:sz w:val="24"/>
                <w:szCs w:val="24"/>
              </w:rPr>
              <w:t>Результаты освоения дисциплины направлены на формирование</w:t>
            </w:r>
            <w:r>
              <w:rPr>
                <w:rStyle w:val="2115pt"/>
                <w:sz w:val="24"/>
                <w:szCs w:val="24"/>
              </w:rPr>
              <w:t xml:space="preserve"> компетенций</w:t>
            </w:r>
            <w:bookmarkEnd w:id="9"/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1F5B" w:rsidRPr="003D5622" w:rsidRDefault="00631F5B" w:rsidP="003D5622">
            <w:pPr>
              <w:pStyle w:val="20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D5622">
              <w:rPr>
                <w:rStyle w:val="2115pt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D5622" w:rsidRPr="003D5622" w:rsidTr="003D5622">
        <w:trPr>
          <w:trHeight w:hRule="exact" w:val="1271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15pt"/>
                <w:sz w:val="24"/>
                <w:szCs w:val="24"/>
              </w:rPr>
              <w:t xml:space="preserve">Уметь </w:t>
            </w:r>
            <w:r w:rsidRPr="003D5622">
              <w:rPr>
                <w:rStyle w:val="213pt"/>
                <w:sz w:val="24"/>
                <w:szCs w:val="24"/>
              </w:rPr>
              <w:t>оперировать юридическими понятиями и категориями.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3D5622" w:rsidRPr="003D5622" w:rsidTr="003D5622">
        <w:trPr>
          <w:trHeight w:hRule="exact" w:val="961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15pt"/>
                <w:sz w:val="24"/>
                <w:szCs w:val="24"/>
              </w:rPr>
              <w:t xml:space="preserve">Знать </w:t>
            </w:r>
            <w:r w:rsidRPr="003D5622">
              <w:rPr>
                <w:rStyle w:val="213pt"/>
                <w:sz w:val="24"/>
                <w:szCs w:val="24"/>
              </w:rPr>
              <w:t>природы и сущности государства и права;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3D5622" w:rsidRPr="003D5622" w:rsidTr="003D5622">
        <w:trPr>
          <w:trHeight w:hRule="exact" w:val="1660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основных закономерностей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возникновения,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функционирования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и развития государства и права;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3D5622" w:rsidRPr="003D5622" w:rsidTr="003D5622">
        <w:trPr>
          <w:trHeight w:hRule="exact" w:val="1285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исторических типов и форм права и государства, их сущность и функции;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3D5622" w:rsidRPr="003D5622" w:rsidTr="003D5622">
        <w:trPr>
          <w:trHeight w:hRule="exact" w:val="1051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системы права, механизма государства;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420"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3D5622" w:rsidRPr="003D5622" w:rsidTr="003D5622">
        <w:trPr>
          <w:trHeight w:hRule="exact" w:val="1350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механизма и средства правового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0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регулирования, реализации права;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  <w:tr w:rsidR="003D5622" w:rsidRPr="003D5622" w:rsidTr="003D5622">
        <w:trPr>
          <w:trHeight w:hRule="exact" w:val="1321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2" w:firstLine="0"/>
              <w:jc w:val="both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роли государства и права в политической системе общества, в общественной жизни.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</w:t>
            </w:r>
            <w:r>
              <w:rPr>
                <w:rStyle w:val="213pt"/>
                <w:sz w:val="24"/>
                <w:szCs w:val="24"/>
              </w:rPr>
              <w:t>0</w:t>
            </w:r>
            <w:r w:rsidRPr="003D5622">
              <w:rPr>
                <w:rStyle w:val="213pt"/>
                <w:sz w:val="24"/>
                <w:szCs w:val="24"/>
              </w:rPr>
              <w:t xml:space="preserve">1, ОК </w:t>
            </w:r>
            <w:r>
              <w:rPr>
                <w:rStyle w:val="213pt"/>
                <w:sz w:val="24"/>
                <w:szCs w:val="24"/>
              </w:rPr>
              <w:t>05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D5622">
              <w:rPr>
                <w:rStyle w:val="213pt"/>
                <w:sz w:val="24"/>
                <w:szCs w:val="24"/>
              </w:rPr>
              <w:t xml:space="preserve">ОК </w:t>
            </w:r>
            <w:r>
              <w:rPr>
                <w:rStyle w:val="213pt"/>
                <w:sz w:val="24"/>
                <w:szCs w:val="24"/>
              </w:rPr>
              <w:t>06</w:t>
            </w:r>
            <w:r w:rsidRPr="003D5622">
              <w:rPr>
                <w:rStyle w:val="213pt"/>
                <w:sz w:val="24"/>
                <w:szCs w:val="24"/>
              </w:rPr>
              <w:t>,</w:t>
            </w:r>
          </w:p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D5622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3D5622">
              <w:rPr>
                <w:rStyle w:val="213pt"/>
                <w:sz w:val="24"/>
                <w:szCs w:val="24"/>
              </w:rPr>
              <w:t xml:space="preserve"> 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D5622">
              <w:rPr>
                <w:rStyle w:val="213pt"/>
                <w:sz w:val="24"/>
                <w:szCs w:val="24"/>
              </w:rPr>
              <w:t>1, ПК 1.</w:t>
            </w:r>
            <w:r>
              <w:rPr>
                <w:rStyle w:val="213pt"/>
                <w:sz w:val="24"/>
                <w:szCs w:val="24"/>
              </w:rPr>
              <w:t>2</w:t>
            </w:r>
            <w:r w:rsidRPr="003D5622">
              <w:rPr>
                <w:rStyle w:val="213pt"/>
                <w:sz w:val="24"/>
                <w:szCs w:val="24"/>
              </w:rPr>
              <w:t>,ПК 1.</w:t>
            </w:r>
            <w:r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5622" w:rsidRPr="003D5622" w:rsidRDefault="003D5622" w:rsidP="003D5622">
            <w:pPr>
              <w:pStyle w:val="20"/>
              <w:shd w:val="clear" w:color="auto" w:fill="auto"/>
              <w:spacing w:after="0" w:line="276" w:lineRule="auto"/>
              <w:ind w:left="141" w:firstLine="0"/>
              <w:rPr>
                <w:sz w:val="24"/>
                <w:szCs w:val="24"/>
              </w:rPr>
            </w:pPr>
            <w:r w:rsidRPr="003D5622">
              <w:rPr>
                <w:rStyle w:val="213pt"/>
                <w:sz w:val="24"/>
                <w:szCs w:val="24"/>
              </w:rPr>
              <w:t>опрос, проверка результатов выполнения индивидуальных заданий, экзамен</w:t>
            </w:r>
          </w:p>
        </w:tc>
      </w:tr>
    </w:tbl>
    <w:p w:rsidR="00084D91" w:rsidRPr="003D5622" w:rsidRDefault="00084D91" w:rsidP="003D5622">
      <w:pPr>
        <w:spacing w:line="276" w:lineRule="auto"/>
        <w:rPr>
          <w:rFonts w:ascii="Times New Roman" w:hAnsi="Times New Roman" w:cs="Times New Roman"/>
        </w:rPr>
      </w:pPr>
    </w:p>
    <w:sectPr w:rsidR="00084D91" w:rsidRPr="003D5622" w:rsidSect="003D5622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864" w:rsidRDefault="00386864">
      <w:r>
        <w:separator/>
      </w:r>
    </w:p>
  </w:endnote>
  <w:endnote w:type="continuationSeparator" w:id="0">
    <w:p w:rsidR="00386864" w:rsidRDefault="0038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864" w:rsidRDefault="00386864"/>
  </w:footnote>
  <w:footnote w:type="continuationSeparator" w:id="0">
    <w:p w:rsidR="00386864" w:rsidRDefault="003868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1F6D"/>
    <w:multiLevelType w:val="multilevel"/>
    <w:tmpl w:val="E56E3F5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447BC"/>
    <w:multiLevelType w:val="multilevel"/>
    <w:tmpl w:val="8E9CA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784A20"/>
    <w:multiLevelType w:val="multilevel"/>
    <w:tmpl w:val="830AB9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5845D7"/>
    <w:multiLevelType w:val="multilevel"/>
    <w:tmpl w:val="D7C67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331FA0"/>
    <w:multiLevelType w:val="multilevel"/>
    <w:tmpl w:val="ED323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5D39AD"/>
    <w:multiLevelType w:val="hybridMultilevel"/>
    <w:tmpl w:val="D4A42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B1257"/>
    <w:multiLevelType w:val="multilevel"/>
    <w:tmpl w:val="73702B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60" w:hanging="1800"/>
      </w:pPr>
      <w:rPr>
        <w:rFonts w:hint="default"/>
      </w:rPr>
    </w:lvl>
  </w:abstractNum>
  <w:abstractNum w:abstractNumId="7">
    <w:nsid w:val="416B77F3"/>
    <w:multiLevelType w:val="multilevel"/>
    <w:tmpl w:val="0EFAD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B74190"/>
    <w:multiLevelType w:val="multilevel"/>
    <w:tmpl w:val="ED52F6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9">
    <w:nsid w:val="505E72BA"/>
    <w:multiLevelType w:val="multilevel"/>
    <w:tmpl w:val="0F9E6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2266E1"/>
    <w:multiLevelType w:val="hybridMultilevel"/>
    <w:tmpl w:val="5A7EE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E3F6F"/>
    <w:multiLevelType w:val="multilevel"/>
    <w:tmpl w:val="A92EBF66"/>
    <w:lvl w:ilvl="0">
      <w:start w:val="20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C1145C"/>
    <w:multiLevelType w:val="multilevel"/>
    <w:tmpl w:val="6E00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41680A"/>
    <w:multiLevelType w:val="multilevel"/>
    <w:tmpl w:val="4226387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E44E29"/>
    <w:multiLevelType w:val="multilevel"/>
    <w:tmpl w:val="05B666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3"/>
  </w:num>
  <w:num w:numId="5">
    <w:abstractNumId w:val="12"/>
  </w:num>
  <w:num w:numId="6">
    <w:abstractNumId w:val="9"/>
  </w:num>
  <w:num w:numId="7">
    <w:abstractNumId w:val="4"/>
  </w:num>
  <w:num w:numId="8">
    <w:abstractNumId w:val="11"/>
  </w:num>
  <w:num w:numId="9">
    <w:abstractNumId w:val="2"/>
  </w:num>
  <w:num w:numId="10">
    <w:abstractNumId w:val="3"/>
  </w:num>
  <w:num w:numId="11">
    <w:abstractNumId w:val="14"/>
  </w:num>
  <w:num w:numId="12">
    <w:abstractNumId w:val="10"/>
  </w:num>
  <w:num w:numId="13">
    <w:abstractNumId w:val="5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91"/>
    <w:rsid w:val="00084D91"/>
    <w:rsid w:val="001358E3"/>
    <w:rsid w:val="00146442"/>
    <w:rsid w:val="00204A63"/>
    <w:rsid w:val="002E59E0"/>
    <w:rsid w:val="0031312A"/>
    <w:rsid w:val="00386864"/>
    <w:rsid w:val="003D5622"/>
    <w:rsid w:val="0045054F"/>
    <w:rsid w:val="00481A1E"/>
    <w:rsid w:val="005426F9"/>
    <w:rsid w:val="005527A0"/>
    <w:rsid w:val="005B4EB5"/>
    <w:rsid w:val="005F3223"/>
    <w:rsid w:val="00631F5B"/>
    <w:rsid w:val="00632AAB"/>
    <w:rsid w:val="007673EC"/>
    <w:rsid w:val="00817075"/>
    <w:rsid w:val="00840CC1"/>
    <w:rsid w:val="009C71E9"/>
    <w:rsid w:val="00A30A42"/>
    <w:rsid w:val="00A73C80"/>
    <w:rsid w:val="00A85CE4"/>
    <w:rsid w:val="00B36DA2"/>
    <w:rsid w:val="00C0738D"/>
    <w:rsid w:val="00C5219C"/>
    <w:rsid w:val="00C52C40"/>
    <w:rsid w:val="00DC13E8"/>
    <w:rsid w:val="00DD2E24"/>
    <w:rsid w:val="00FA184C"/>
    <w:rsid w:val="00FD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Book9pt">
    <w:name w:val="Основной текст (2) + Franklin Gothic Book;9 pt"/>
    <w:basedOn w:val="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Колонтитул (2)_"/>
    <w:basedOn w:val="a0"/>
    <w:link w:val="24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TimesNewRoman11pt0pt">
    <w:name w:val="Колонтитул (2) + Times New Roman;11 pt;Не полужирный;Интервал 0 pt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ylfaen4pt">
    <w:name w:val="Основной текст (2) + Sylfaen;4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 w:line="0" w:lineRule="atLeast"/>
      <w:ind w:hanging="5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840" w:after="24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7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8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7" w:lineRule="exact"/>
      <w:ind w:hanging="3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Book9pt">
    <w:name w:val="Основной текст (2) + Franklin Gothic Book;9 pt"/>
    <w:basedOn w:val="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Колонтитул (2)_"/>
    <w:basedOn w:val="a0"/>
    <w:link w:val="24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TimesNewRoman11pt0pt">
    <w:name w:val="Колонтитул (2) + Times New Roman;11 pt;Не полужирный;Интервал 0 pt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ylfaen4pt">
    <w:name w:val="Основной текст (2) + Sylfaen;4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 w:line="0" w:lineRule="atLeast"/>
      <w:ind w:hanging="5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840" w:after="24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7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8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7" w:lineRule="exact"/>
      <w:ind w:hanging="3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www.supcourt.ru" TargetMode="External"/><Relationship Id="rId18" Type="http://schemas.openxmlformats.org/officeDocument/2006/relationships/hyperlink" Target="http://www.mos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ks.rfnet.ru" TargetMode="External"/><Relationship Id="rId17" Type="http://schemas.openxmlformats.org/officeDocument/2006/relationships/hyperlink" Target="http://www.fms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vd.ru" TargetMode="External"/><Relationship Id="rId20" Type="http://schemas.openxmlformats.org/officeDocument/2006/relationships/hyperlink" Target="http://www.loc.gov/law/guide/nations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a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/faees/lawsearch/search.isp" TargetMode="External"/><Relationship Id="rId10" Type="http://schemas.openxmlformats.org/officeDocument/2006/relationships/hyperlink" Target="http://www.constitution.ru" TargetMode="External"/><Relationship Id="rId19" Type="http://schemas.openxmlformats.org/officeDocument/2006/relationships/hyperlink" Target="http://www.mosgorsu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www.prodem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17</Pages>
  <Words>3908</Words>
  <Characters>22278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6</cp:revision>
  <dcterms:created xsi:type="dcterms:W3CDTF">2025-05-21T08:58:00Z</dcterms:created>
  <dcterms:modified xsi:type="dcterms:W3CDTF">2025-06-03T09:44:00Z</dcterms:modified>
</cp:coreProperties>
</file>